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CD3C" w14:textId="77777777" w:rsidR="007424E5" w:rsidRPr="00F31BF9" w:rsidRDefault="007424E5" w:rsidP="007424E5">
      <w:pPr>
        <w:pStyle w:val="Heading1"/>
        <w:shd w:val="clear" w:color="auto" w:fill="FFFFFF"/>
        <w:spacing w:before="315" w:after="158"/>
        <w:rPr>
          <w:rFonts w:ascii="Calibri" w:hAnsi="Calibri" w:cs="Calibri"/>
          <w:color w:val="auto"/>
          <w:sz w:val="26"/>
          <w:szCs w:val="26"/>
        </w:rPr>
      </w:pPr>
    </w:p>
    <w:p w14:paraId="464050F0" w14:textId="4391767D" w:rsidR="007424E5" w:rsidRPr="00F31BF9" w:rsidRDefault="007424E5" w:rsidP="007424E5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Maintenance Technician </w:t>
      </w:r>
    </w:p>
    <w:p w14:paraId="255F8599" w14:textId="77777777" w:rsidR="007424E5" w:rsidRPr="007424E5" w:rsidRDefault="007424E5" w:rsidP="007424E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Calibri" w:hAnsi="Calibri" w:cs="Calibri"/>
          <w:sz w:val="26"/>
          <w:szCs w:val="26"/>
        </w:rPr>
      </w:pPr>
      <w:bookmarkStart w:id="0" w:name="_Hlk156309351"/>
      <w:r w:rsidRPr="007424E5">
        <w:rPr>
          <w:rFonts w:ascii="Calibri" w:hAnsi="Calibri" w:cs="Calibri"/>
          <w:sz w:val="26"/>
          <w:szCs w:val="26"/>
        </w:rPr>
        <w:t>We are looking for a</w:t>
      </w:r>
      <w:r w:rsidRPr="007424E5">
        <w:rPr>
          <w:rFonts w:ascii="Calibri" w:hAnsi="Calibri" w:cs="Calibri"/>
          <w:sz w:val="26"/>
          <w:szCs w:val="26"/>
          <w:u w:val="single"/>
        </w:rPr>
        <w:t xml:space="preserve"> </w:t>
      </w:r>
      <w:r w:rsidRPr="007424E5">
        <w:rPr>
          <w:rFonts w:ascii="Calibri" w:hAnsi="Calibri" w:cs="Calibri"/>
          <w:b/>
          <w:bCs/>
          <w:sz w:val="26"/>
          <w:szCs w:val="26"/>
          <w:u w:val="single"/>
        </w:rPr>
        <w:t>Maintenance Technician</w:t>
      </w:r>
      <w:r w:rsidRPr="007424E5">
        <w:rPr>
          <w:rFonts w:ascii="Calibri" w:hAnsi="Calibri" w:cs="Calibri"/>
          <w:sz w:val="26"/>
          <w:szCs w:val="26"/>
          <w:u w:val="single"/>
        </w:rPr>
        <w:t xml:space="preserve"> to join our team to help support our communities in Northampton and Amherst, MA! </w:t>
      </w:r>
      <w:r w:rsidRPr="007424E5">
        <w:rPr>
          <w:rFonts w:ascii="Calibri" w:hAnsi="Calibri" w:cs="Calibri"/>
          <w:sz w:val="26"/>
          <w:szCs w:val="26"/>
        </w:rPr>
        <w:t>This is a great opportunity to work alongside a supportive team and utilize your building or maintenance skills. </w:t>
      </w:r>
    </w:p>
    <w:p w14:paraId="5C950D8E" w14:textId="77777777" w:rsidR="007424E5" w:rsidRPr="007424E5" w:rsidRDefault="007424E5" w:rsidP="007424E5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b/>
          <w:bCs/>
          <w:sz w:val="26"/>
          <w:szCs w:val="26"/>
        </w:rPr>
        <w:t>Pay</w:t>
      </w:r>
      <w:r w:rsidRPr="007424E5">
        <w:rPr>
          <w:rFonts w:ascii="Calibri" w:hAnsi="Calibri" w:cs="Calibri"/>
          <w:sz w:val="26"/>
          <w:szCs w:val="26"/>
        </w:rPr>
        <w:t>: $27 per hour + Quarterly incentives &amp; Mileage!</w:t>
      </w:r>
    </w:p>
    <w:p w14:paraId="5D35EBA8" w14:textId="77777777" w:rsidR="007424E5" w:rsidRPr="007424E5" w:rsidRDefault="007424E5" w:rsidP="007424E5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b/>
          <w:bCs/>
          <w:sz w:val="26"/>
          <w:szCs w:val="26"/>
        </w:rPr>
        <w:t>Location:</w:t>
      </w:r>
      <w:r w:rsidRPr="007424E5">
        <w:rPr>
          <w:rFonts w:ascii="Calibri" w:hAnsi="Calibri" w:cs="Calibri"/>
          <w:sz w:val="26"/>
          <w:szCs w:val="26"/>
        </w:rPr>
        <w:t xml:space="preserve"> Valley North Maple 16C N Maple St Florence, MA 01062</w:t>
      </w:r>
    </w:p>
    <w:p w14:paraId="789E7B85" w14:textId="77777777" w:rsidR="007424E5" w:rsidRPr="007424E5" w:rsidRDefault="007424E5" w:rsidP="007424E5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b/>
          <w:bCs/>
          <w:sz w:val="26"/>
          <w:szCs w:val="26"/>
        </w:rPr>
        <w:t xml:space="preserve">Schedule: </w:t>
      </w:r>
      <w:r w:rsidRPr="007424E5">
        <w:rPr>
          <w:rFonts w:ascii="Calibri" w:hAnsi="Calibri" w:cs="Calibri"/>
          <w:sz w:val="26"/>
          <w:szCs w:val="26"/>
        </w:rPr>
        <w:t>Full-time</w:t>
      </w:r>
    </w:p>
    <w:p w14:paraId="72F5A84E" w14:textId="77777777" w:rsidR="007424E5" w:rsidRPr="007424E5" w:rsidRDefault="007424E5" w:rsidP="007424E5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b/>
          <w:bCs/>
          <w:sz w:val="26"/>
          <w:szCs w:val="26"/>
          <w:u w:val="single"/>
        </w:rPr>
        <w:t xml:space="preserve">Top-Notch Work Perks: </w:t>
      </w:r>
      <w:r w:rsidRPr="007424E5">
        <w:rPr>
          <w:rFonts w:ascii="Calibri" w:hAnsi="Calibri" w:cs="Calibri"/>
          <w:sz w:val="26"/>
          <w:szCs w:val="26"/>
          <w:u w:val="single"/>
        </w:rPr>
        <w:t> </w:t>
      </w:r>
    </w:p>
    <w:p w14:paraId="5546B670" w14:textId="77777777" w:rsidR="007424E5" w:rsidRPr="007424E5" w:rsidRDefault="007424E5" w:rsidP="007424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Health and Wellness Benefits begin immediately </w:t>
      </w:r>
    </w:p>
    <w:p w14:paraId="14D1DB81" w14:textId="77777777" w:rsidR="007424E5" w:rsidRPr="007424E5" w:rsidRDefault="007424E5" w:rsidP="007424E5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Medical, Vision, and Dental Insurance</w:t>
      </w:r>
    </w:p>
    <w:p w14:paraId="51DE9E28" w14:textId="77777777" w:rsidR="007424E5" w:rsidRPr="007424E5" w:rsidRDefault="007424E5" w:rsidP="007424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Paid Time Off (Vacation, Sick and Personal)</w:t>
      </w:r>
    </w:p>
    <w:p w14:paraId="64664A82" w14:textId="77777777" w:rsidR="007424E5" w:rsidRPr="007424E5" w:rsidRDefault="007424E5" w:rsidP="007424E5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Paid Holidays &amp; Paid Volunteer Day</w:t>
      </w:r>
    </w:p>
    <w:p w14:paraId="43453F3C" w14:textId="77777777" w:rsidR="007424E5" w:rsidRPr="007424E5" w:rsidRDefault="007424E5" w:rsidP="007424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Summer Early Release</w:t>
      </w:r>
    </w:p>
    <w:p w14:paraId="5297AAC0" w14:textId="77777777" w:rsidR="007424E5" w:rsidRPr="007424E5" w:rsidRDefault="007424E5" w:rsidP="007424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401k with a 4% company match</w:t>
      </w:r>
    </w:p>
    <w:p w14:paraId="1F7E6C4E" w14:textId="77777777" w:rsidR="007424E5" w:rsidRPr="007424E5" w:rsidRDefault="007424E5" w:rsidP="007424E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Recovery Ready Workplace (committed to supporting employees impacted by S.U.D)</w:t>
      </w:r>
    </w:p>
    <w:p w14:paraId="500DBD08" w14:textId="77777777" w:rsidR="007424E5" w:rsidRPr="007424E5" w:rsidRDefault="007424E5" w:rsidP="007424E5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 </w:t>
      </w:r>
    </w:p>
    <w:p w14:paraId="3A19CDCC" w14:textId="77777777" w:rsidR="007424E5" w:rsidRPr="007424E5" w:rsidRDefault="007424E5" w:rsidP="007424E5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b/>
          <w:bCs/>
          <w:sz w:val="26"/>
          <w:szCs w:val="26"/>
          <w:u w:val="single"/>
        </w:rPr>
        <w:t>Responsibilities:</w:t>
      </w:r>
      <w:r w:rsidRPr="007424E5">
        <w:rPr>
          <w:rFonts w:ascii="Calibri" w:hAnsi="Calibri" w:cs="Calibri"/>
          <w:sz w:val="26"/>
          <w:szCs w:val="26"/>
        </w:rPr>
        <w:t> </w:t>
      </w:r>
    </w:p>
    <w:p w14:paraId="0AF8E88C" w14:textId="77777777" w:rsidR="007424E5" w:rsidRPr="007424E5" w:rsidRDefault="007424E5" w:rsidP="007424E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Perform routine inspections of building systems, including HVAC, plumbing, electrical, and mechanical systems, to identify maintenance needs and ensure proper functioning.</w:t>
      </w:r>
    </w:p>
    <w:p w14:paraId="09FE09BF" w14:textId="77777777" w:rsidR="007424E5" w:rsidRPr="007424E5" w:rsidRDefault="007424E5" w:rsidP="007424E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Respond promptly to maintenance requests from residents and property management staff, addressing issues such as leaks, appliance malfunctions, heating/cooling problems, and electrical issues.</w:t>
      </w:r>
    </w:p>
    <w:p w14:paraId="01B604DC" w14:textId="77777777" w:rsidR="006B1DD7" w:rsidRDefault="006B1DD7" w:rsidP="006B1DD7">
      <w:pPr>
        <w:pStyle w:val="NormalWeb"/>
        <w:shd w:val="clear" w:color="auto" w:fill="FFFFFF"/>
        <w:spacing w:before="0" w:beforeAutospacing="0" w:after="225" w:afterAutospacing="0"/>
        <w:ind w:left="720"/>
        <w:rPr>
          <w:rFonts w:ascii="Calibri" w:hAnsi="Calibri" w:cs="Calibri"/>
          <w:sz w:val="26"/>
          <w:szCs w:val="26"/>
        </w:rPr>
      </w:pPr>
    </w:p>
    <w:p w14:paraId="78009192" w14:textId="73B87419" w:rsidR="006B1DD7" w:rsidRDefault="006B1DD7" w:rsidP="006B1DD7">
      <w:pPr>
        <w:pStyle w:val="NormalWeb"/>
        <w:shd w:val="clear" w:color="auto" w:fill="FFFFFF"/>
        <w:spacing w:before="0" w:beforeAutospacing="0" w:after="225" w:afterAutospacing="0"/>
        <w:ind w:left="720"/>
        <w:rPr>
          <w:rFonts w:ascii="Calibri" w:hAnsi="Calibri" w:cs="Calibri"/>
          <w:sz w:val="26"/>
          <w:szCs w:val="26"/>
        </w:rPr>
      </w:pPr>
    </w:p>
    <w:p w14:paraId="71C8916A" w14:textId="3EE52671" w:rsidR="007424E5" w:rsidRPr="007424E5" w:rsidRDefault="007424E5" w:rsidP="007424E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 xml:space="preserve">Conduct preventive maintenance tasks according to schedule, including filter changes, lubrication, and equipment servicing, </w:t>
      </w:r>
      <w:proofErr w:type="gramStart"/>
      <w:r w:rsidRPr="007424E5">
        <w:rPr>
          <w:rFonts w:ascii="Calibri" w:hAnsi="Calibri" w:cs="Calibri"/>
          <w:sz w:val="26"/>
          <w:szCs w:val="26"/>
        </w:rPr>
        <w:t>to minimize</w:t>
      </w:r>
      <w:proofErr w:type="gramEnd"/>
      <w:r w:rsidRPr="007424E5">
        <w:rPr>
          <w:rFonts w:ascii="Calibri" w:hAnsi="Calibri" w:cs="Calibri"/>
          <w:sz w:val="26"/>
          <w:szCs w:val="26"/>
        </w:rPr>
        <w:t xml:space="preserve"> downtime and prolong equipment lifespan.</w:t>
      </w:r>
    </w:p>
    <w:p w14:paraId="367F9614" w14:textId="77777777" w:rsidR="007424E5" w:rsidRPr="007424E5" w:rsidRDefault="007424E5" w:rsidP="007424E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Troubleshoot and repair maintenance issues in a timely and efficient manner, utilizing diagnostic tools, technical manuals, and problem-solving skills to identify root causes and implement effective solutions.</w:t>
      </w:r>
    </w:p>
    <w:p w14:paraId="57AD5FCC" w14:textId="77777777" w:rsidR="007424E5" w:rsidRPr="007424E5" w:rsidRDefault="007424E5" w:rsidP="007424E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Perform minor carpentry, painting, and drywall repairs as needed to maintain the aesthetic appeal of common areas and individual units.</w:t>
      </w:r>
    </w:p>
    <w:p w14:paraId="3140E97B" w14:textId="77777777" w:rsidR="007424E5" w:rsidRPr="007424E5" w:rsidRDefault="007424E5" w:rsidP="007424E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Maintain cleanliness and orderliness of maintenance areas, storage rooms, and equipment, ensuring a safe and organized work environment.</w:t>
      </w:r>
    </w:p>
    <w:p w14:paraId="2249DB64" w14:textId="77777777" w:rsidR="007424E5" w:rsidRPr="007424E5" w:rsidRDefault="007424E5" w:rsidP="007424E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Coordinate with external contractors and vendors for specialized repairs and services beyond in-house capabilities, ensuring timely completion and adherence to quality standards.</w:t>
      </w:r>
    </w:p>
    <w:p w14:paraId="06725EA7" w14:textId="77777777" w:rsidR="007424E5" w:rsidRPr="007424E5" w:rsidRDefault="007424E5" w:rsidP="007424E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Communicate effectively with property management staff, residents, and contractors to coordinate maintenance activities, provide status updates, and address concerns in a professional manner.</w:t>
      </w:r>
    </w:p>
    <w:p w14:paraId="6CA5DF8B" w14:textId="77777777" w:rsidR="007424E5" w:rsidRPr="007424E5" w:rsidRDefault="007424E5" w:rsidP="007424E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Adhere to safety protocols and regulations, including OSHA guidelines, while performing maintenance tasks, to ensure the safety of oneself, colleagues, and residents.</w:t>
      </w:r>
    </w:p>
    <w:p w14:paraId="327DBE26" w14:textId="77777777" w:rsidR="007424E5" w:rsidRPr="007424E5" w:rsidRDefault="007424E5" w:rsidP="007424E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Maintain accurate records of maintenance activities, including work orders, inspection reports, and equipment inventory, using computerized maintenance management systems (CMMS) or other designated tools.</w:t>
      </w:r>
    </w:p>
    <w:p w14:paraId="1CF48BF4" w14:textId="77777777" w:rsidR="007424E5" w:rsidRPr="007424E5" w:rsidRDefault="007424E5" w:rsidP="007424E5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 </w:t>
      </w:r>
    </w:p>
    <w:p w14:paraId="6CA9C271" w14:textId="77777777" w:rsidR="007424E5" w:rsidRPr="007424E5" w:rsidRDefault="007424E5" w:rsidP="007424E5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b/>
          <w:bCs/>
          <w:sz w:val="26"/>
          <w:szCs w:val="26"/>
          <w:u w:val="single"/>
        </w:rPr>
        <w:t>Skills and Requirements: </w:t>
      </w:r>
    </w:p>
    <w:p w14:paraId="479548BC" w14:textId="77777777" w:rsidR="007424E5" w:rsidRPr="007424E5" w:rsidRDefault="007424E5" w:rsidP="007424E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High school diploma or equivalent; vocational training or certification in facilities maintenance, HVAC, or related field preferred.</w:t>
      </w:r>
    </w:p>
    <w:p w14:paraId="45142C7D" w14:textId="77777777" w:rsidR="007424E5" w:rsidRPr="007424E5" w:rsidRDefault="007424E5" w:rsidP="007424E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Proven experience in facilities maintenance, preferably in a residential apartment building setting.</w:t>
      </w:r>
    </w:p>
    <w:p w14:paraId="31FB893C" w14:textId="77777777" w:rsidR="007424E5" w:rsidRPr="007424E5" w:rsidRDefault="007424E5" w:rsidP="007424E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Strong technical skills in diagnosing, repairing, and maintaining building systems, including HVAC, plumbing, electrical, and mechanical systems.</w:t>
      </w:r>
    </w:p>
    <w:p w14:paraId="5979FC24" w14:textId="77777777" w:rsidR="007424E5" w:rsidRDefault="007424E5" w:rsidP="007424E5">
      <w:pPr>
        <w:pStyle w:val="NormalWeb"/>
        <w:shd w:val="clear" w:color="auto" w:fill="FFFFFF"/>
        <w:spacing w:before="0" w:beforeAutospacing="0" w:after="225" w:afterAutospacing="0"/>
        <w:ind w:left="720"/>
        <w:rPr>
          <w:rFonts w:ascii="Calibri" w:hAnsi="Calibri" w:cs="Calibri"/>
          <w:sz w:val="26"/>
          <w:szCs w:val="26"/>
        </w:rPr>
      </w:pPr>
    </w:p>
    <w:p w14:paraId="7B139CD0" w14:textId="77777777" w:rsidR="007424E5" w:rsidRDefault="007424E5" w:rsidP="007424E5">
      <w:pPr>
        <w:pStyle w:val="NormalWeb"/>
        <w:shd w:val="clear" w:color="auto" w:fill="FFFFFF"/>
        <w:spacing w:before="0" w:beforeAutospacing="0" w:after="225" w:afterAutospacing="0"/>
        <w:ind w:left="720"/>
        <w:rPr>
          <w:rFonts w:ascii="Calibri" w:hAnsi="Calibri" w:cs="Calibri"/>
          <w:sz w:val="26"/>
          <w:szCs w:val="26"/>
        </w:rPr>
      </w:pPr>
    </w:p>
    <w:p w14:paraId="19CC83C3" w14:textId="37CAD329" w:rsidR="007424E5" w:rsidRPr="007424E5" w:rsidRDefault="007424E5" w:rsidP="007424E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Excellent problem-solving abilities with a proactive approach to identifying and resolving maintenance issues.</w:t>
      </w:r>
    </w:p>
    <w:p w14:paraId="55E795D2" w14:textId="77777777" w:rsidR="007424E5" w:rsidRPr="007424E5" w:rsidRDefault="007424E5" w:rsidP="007424E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Ability to work independently with minimal supervision, as well as collaboratively in a team environment.</w:t>
      </w:r>
    </w:p>
    <w:p w14:paraId="306B8C28" w14:textId="77777777" w:rsidR="007424E5" w:rsidRPr="007424E5" w:rsidRDefault="007424E5" w:rsidP="007424E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Good communication skills, both verbal and written, with the ability to interact professionally with residents, staff, and contractors.</w:t>
      </w:r>
    </w:p>
    <w:p w14:paraId="28EC9F78" w14:textId="77777777" w:rsidR="007424E5" w:rsidRPr="007424E5" w:rsidRDefault="007424E5" w:rsidP="007424E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Basic computer skills for record-keeping and using maintenance management software.</w:t>
      </w:r>
    </w:p>
    <w:p w14:paraId="18AE7645" w14:textId="77777777" w:rsidR="007424E5" w:rsidRPr="007424E5" w:rsidRDefault="007424E5" w:rsidP="007424E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Physical stamina and dexterity to perform manual labor and lift heavy objects as required.</w:t>
      </w:r>
    </w:p>
    <w:p w14:paraId="77FBE6F7" w14:textId="77777777" w:rsidR="007424E5" w:rsidRPr="007424E5" w:rsidRDefault="007424E5" w:rsidP="007424E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7424E5">
        <w:rPr>
          <w:rFonts w:ascii="Calibri" w:hAnsi="Calibri" w:cs="Calibri"/>
          <w:sz w:val="26"/>
          <w:szCs w:val="26"/>
        </w:rPr>
        <w:t>Valid driver's license and reliable transportation may be required for off-site maintenance tasks or supply pickups.</w:t>
      </w:r>
    </w:p>
    <w:p w14:paraId="29136810" w14:textId="77777777" w:rsidR="007424E5" w:rsidRPr="00F31BF9" w:rsidRDefault="007424E5" w:rsidP="007424E5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>Ready, Set, Apply!</w:t>
      </w:r>
      <w:r w:rsidRPr="00F31BF9">
        <w:rPr>
          <w:rFonts w:ascii="Calibri" w:hAnsi="Calibri" w:cs="Calibri"/>
          <w:sz w:val="26"/>
          <w:szCs w:val="26"/>
        </w:rPr>
        <w:t> If you are excited about the challenge of this position and welcome the opportunity to learn and grow, we want to hear from you! </w:t>
      </w:r>
      <w:bookmarkStart w:id="1" w:name="_Hlk156309782"/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 xml:space="preserve">Please apply </w:t>
      </w:r>
      <w:r>
        <w:rPr>
          <w:rStyle w:val="Strong"/>
          <w:rFonts w:ascii="Calibri" w:eastAsiaTheme="majorEastAsia" w:hAnsi="Calibri" w:cs="Calibri"/>
          <w:sz w:val="26"/>
          <w:szCs w:val="26"/>
        </w:rPr>
        <w:t xml:space="preserve">at </w:t>
      </w:r>
      <w:r w:rsidRPr="00EE7A61">
        <w:rPr>
          <w:rStyle w:val="Strong"/>
          <w:rFonts w:ascii="Calibri" w:eastAsiaTheme="majorEastAsia" w:hAnsi="Calibri" w:cs="Calibri"/>
          <w:color w:val="4C94D8" w:themeColor="text2" w:themeTint="80"/>
          <w:sz w:val="26"/>
          <w:szCs w:val="26"/>
        </w:rPr>
        <w:t xml:space="preserve">hmrproperties.com </w:t>
      </w:r>
      <w:r>
        <w:rPr>
          <w:rStyle w:val="Strong"/>
          <w:rFonts w:ascii="Calibri" w:eastAsiaTheme="majorEastAsia" w:hAnsi="Calibri" w:cs="Calibri"/>
          <w:sz w:val="26"/>
          <w:szCs w:val="26"/>
        </w:rPr>
        <w:t>and</w:t>
      </w:r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 xml:space="preserve"> send your resume to </w:t>
      </w:r>
      <w:hyperlink r:id="rId7" w:history="1">
        <w:r w:rsidRPr="001602FF">
          <w:rPr>
            <w:rStyle w:val="Hyperlink"/>
            <w:rFonts w:ascii="Calibri" w:eastAsiaTheme="majorEastAsia" w:hAnsi="Calibri" w:cs="Calibri"/>
            <w:color w:val="4C94D8" w:themeColor="text2" w:themeTint="80"/>
            <w:sz w:val="26"/>
            <w:szCs w:val="26"/>
          </w:rPr>
          <w:t>recruiting@hmrproperties.com</w:t>
        </w:r>
      </w:hyperlink>
      <w:r w:rsidRPr="001602FF">
        <w:rPr>
          <w:rStyle w:val="Strong"/>
          <w:rFonts w:ascii="Calibri" w:eastAsiaTheme="majorEastAsia" w:hAnsi="Calibri" w:cs="Calibri"/>
          <w:color w:val="4C94D8" w:themeColor="text2" w:themeTint="80"/>
          <w:sz w:val="26"/>
          <w:szCs w:val="26"/>
        </w:rPr>
        <w:t xml:space="preserve">. </w:t>
      </w:r>
      <w:bookmarkEnd w:id="1"/>
    </w:p>
    <w:p w14:paraId="688C02DB" w14:textId="77777777" w:rsidR="007424E5" w:rsidRPr="00F31BF9" w:rsidRDefault="007424E5" w:rsidP="007424E5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Calibri" w:hAnsi="Calibri" w:cs="Calibri"/>
          <w:b w:val="0"/>
          <w:bCs w:val="0"/>
          <w:sz w:val="26"/>
          <w:szCs w:val="26"/>
        </w:rPr>
      </w:pPr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> </w:t>
      </w:r>
      <w:r w:rsidRPr="00F31BF9">
        <w:rPr>
          <w:rFonts w:ascii="Calibri" w:hAnsi="Calibri" w:cs="Calibri"/>
          <w:sz w:val="26"/>
          <w:szCs w:val="26"/>
        </w:rPr>
        <w:t>We are committed to ensuring diversity in our workforce and candidates from diverse backgrounds are strongly encouraged to apply. We are an equal opportunity employer.</w:t>
      </w:r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 xml:space="preserve"> </w:t>
      </w:r>
      <w:bookmarkEnd w:id="0"/>
    </w:p>
    <w:p w14:paraId="5E566B9D" w14:textId="33F8274E" w:rsidR="007424E5" w:rsidRPr="009A301E" w:rsidRDefault="007424E5" w:rsidP="007424E5">
      <w:pPr>
        <w:rPr>
          <w:rFonts w:ascii="Calibri" w:eastAsia="Times New Roman" w:hAnsi="Calibri" w:cs="Calibri"/>
          <w:sz w:val="26"/>
          <w:szCs w:val="26"/>
        </w:rPr>
      </w:pPr>
      <w:r>
        <w:rPr>
          <w:rFonts w:ascii="Calibri" w:eastAsia="Times New Roman" w:hAnsi="Calibri" w:cs="Calibri"/>
          <w:sz w:val="26"/>
          <w:szCs w:val="26"/>
        </w:rPr>
        <w:t xml:space="preserve"> </w:t>
      </w:r>
    </w:p>
    <w:p w14:paraId="40716E89" w14:textId="0930ACDE" w:rsidR="00F843FB" w:rsidRDefault="007424E5">
      <w:r>
        <w:tab/>
      </w:r>
    </w:p>
    <w:sectPr w:rsidR="00F843F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3983" w14:textId="77777777" w:rsidR="007424E5" w:rsidRDefault="007424E5" w:rsidP="007424E5">
      <w:pPr>
        <w:spacing w:after="0" w:line="240" w:lineRule="auto"/>
      </w:pPr>
      <w:r>
        <w:separator/>
      </w:r>
    </w:p>
  </w:endnote>
  <w:endnote w:type="continuationSeparator" w:id="0">
    <w:p w14:paraId="3F2A7791" w14:textId="77777777" w:rsidR="007424E5" w:rsidRDefault="007424E5" w:rsidP="0074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FE72A" w14:textId="77777777" w:rsidR="007424E5" w:rsidRDefault="007424E5" w:rsidP="007424E5">
      <w:pPr>
        <w:spacing w:after="0" w:line="240" w:lineRule="auto"/>
      </w:pPr>
      <w:r>
        <w:separator/>
      </w:r>
    </w:p>
  </w:footnote>
  <w:footnote w:type="continuationSeparator" w:id="0">
    <w:p w14:paraId="258F8B00" w14:textId="77777777" w:rsidR="007424E5" w:rsidRDefault="007424E5" w:rsidP="0074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0657" w14:textId="3DD789D0" w:rsidR="007424E5" w:rsidRDefault="007424E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CED4BF" wp14:editId="6998CB96">
          <wp:simplePos x="0" y="0"/>
          <wp:positionH relativeFrom="margin">
            <wp:posOffset>1971675</wp:posOffset>
          </wp:positionH>
          <wp:positionV relativeFrom="paragraph">
            <wp:posOffset>-403860</wp:posOffset>
          </wp:positionV>
          <wp:extent cx="1990725" cy="1050290"/>
          <wp:effectExtent l="0" t="0" r="9525" b="0"/>
          <wp:wrapNone/>
          <wp:docPr id="1317104330" name="Picture 2" descr="Housing Management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using Management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34A3"/>
    <w:multiLevelType w:val="multilevel"/>
    <w:tmpl w:val="0F9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5AF2"/>
    <w:multiLevelType w:val="hybridMultilevel"/>
    <w:tmpl w:val="8AB0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7CEF"/>
    <w:multiLevelType w:val="multilevel"/>
    <w:tmpl w:val="42EA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F00C9"/>
    <w:multiLevelType w:val="multilevel"/>
    <w:tmpl w:val="905C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A1264"/>
    <w:multiLevelType w:val="multilevel"/>
    <w:tmpl w:val="723A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228545">
    <w:abstractNumId w:val="3"/>
  </w:num>
  <w:num w:numId="2" w16cid:durableId="1494176143">
    <w:abstractNumId w:val="1"/>
  </w:num>
  <w:num w:numId="3" w16cid:durableId="1547910517">
    <w:abstractNumId w:val="0"/>
  </w:num>
  <w:num w:numId="4" w16cid:durableId="249579785">
    <w:abstractNumId w:val="4"/>
  </w:num>
  <w:num w:numId="5" w16cid:durableId="512305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E5"/>
    <w:rsid w:val="00154279"/>
    <w:rsid w:val="006B1DD7"/>
    <w:rsid w:val="006E2F72"/>
    <w:rsid w:val="007424E5"/>
    <w:rsid w:val="00775739"/>
    <w:rsid w:val="007C4AA7"/>
    <w:rsid w:val="00A2572B"/>
    <w:rsid w:val="00BA36CA"/>
    <w:rsid w:val="00F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1440"/>
  <w15:chartTrackingRefBased/>
  <w15:docId w15:val="{A8FDA6FA-FACE-4D92-B8A0-623C8DB2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E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4E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24E5"/>
    <w:rPr>
      <w:b/>
      <w:bCs/>
    </w:rPr>
  </w:style>
  <w:style w:type="character" w:styleId="Hyperlink">
    <w:name w:val="Hyperlink"/>
    <w:basedOn w:val="DefaultParagraphFont"/>
    <w:uiPriority w:val="99"/>
    <w:unhideWhenUsed/>
    <w:rsid w:val="007424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4E5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4E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ing@hmrpropert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Jodhan</dc:creator>
  <cp:keywords/>
  <dc:description/>
  <cp:lastModifiedBy>Pamela Jodhan</cp:lastModifiedBy>
  <cp:revision>5</cp:revision>
  <dcterms:created xsi:type="dcterms:W3CDTF">2025-01-03T19:56:00Z</dcterms:created>
  <dcterms:modified xsi:type="dcterms:W3CDTF">2025-01-03T20:11:00Z</dcterms:modified>
</cp:coreProperties>
</file>