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4935F" w14:textId="77777777" w:rsidR="00E13CE7" w:rsidRDefault="00C5275F" w:rsidP="00C1245D">
      <w:pPr>
        <w:shd w:val="clear" w:color="auto" w:fill="FFFFFF"/>
        <w:spacing w:after="225" w:line="240" w:lineRule="auto"/>
        <w:jc w:val="center"/>
        <w:rPr>
          <w:rStyle w:val="Strong"/>
          <w:rFonts w:ascii="Times New Roman" w:hAnsi="Times New Roman" w:cs="Times New Roman"/>
          <w:color w:val="414141"/>
          <w:sz w:val="24"/>
          <w:szCs w:val="24"/>
          <w:shd w:val="clear" w:color="auto" w:fill="FFFFFF"/>
        </w:rPr>
      </w:pPr>
      <w:r w:rsidRPr="00C5275F">
        <w:rPr>
          <w:rStyle w:val="Strong"/>
          <w:rFonts w:ascii="Times New Roman" w:hAnsi="Times New Roman" w:cs="Times New Roman"/>
          <w:color w:val="414141"/>
          <w:sz w:val="24"/>
          <w:szCs w:val="24"/>
          <w:shd w:val="clear" w:color="auto" w:fill="FFFFFF"/>
        </w:rPr>
        <w:t xml:space="preserve">RIHousing – </w:t>
      </w:r>
      <w:r w:rsidR="00662548">
        <w:rPr>
          <w:rStyle w:val="Strong"/>
          <w:rFonts w:ascii="Times New Roman" w:hAnsi="Times New Roman" w:cs="Times New Roman"/>
          <w:color w:val="414141"/>
          <w:sz w:val="24"/>
          <w:szCs w:val="24"/>
          <w:shd w:val="clear" w:color="auto" w:fill="FFFFFF"/>
        </w:rPr>
        <w:t>Default Counselor</w:t>
      </w:r>
      <w:r w:rsidR="009349A6">
        <w:rPr>
          <w:rStyle w:val="Strong"/>
          <w:rFonts w:ascii="Times New Roman" w:hAnsi="Times New Roman" w:cs="Times New Roman"/>
          <w:color w:val="414141"/>
          <w:sz w:val="24"/>
          <w:szCs w:val="24"/>
          <w:shd w:val="clear" w:color="auto" w:fill="FFFFFF"/>
        </w:rPr>
        <w:t xml:space="preserve"> </w:t>
      </w:r>
    </w:p>
    <w:p w14:paraId="36852FA6" w14:textId="1574C9F6" w:rsidR="00C1245D" w:rsidRPr="00BD46B9" w:rsidRDefault="00E13CE7" w:rsidP="00C1245D">
      <w:pPr>
        <w:shd w:val="clear" w:color="auto" w:fill="FFFFFF"/>
        <w:spacing w:after="225" w:line="240" w:lineRule="auto"/>
        <w:jc w:val="center"/>
        <w:rPr>
          <w:rFonts w:ascii="Times New Roman" w:eastAsia="Times New Roman" w:hAnsi="Times New Roman" w:cs="Times New Roman"/>
          <w:b/>
          <w:bCs/>
        </w:rPr>
      </w:pPr>
      <w:r>
        <w:rPr>
          <w:rFonts w:ascii="Times New Roman" w:eastAsia="Times New Roman" w:hAnsi="Times New Roman" w:cs="Times New Roman"/>
          <w:b/>
          <w:bCs/>
        </w:rPr>
        <w:t>Salary</w:t>
      </w:r>
      <w:r w:rsidR="00C1245D" w:rsidRPr="00BD46B9">
        <w:rPr>
          <w:rFonts w:ascii="Times New Roman" w:eastAsia="Times New Roman" w:hAnsi="Times New Roman" w:cs="Times New Roman"/>
          <w:b/>
          <w:bCs/>
        </w:rPr>
        <w:t xml:space="preserve"> - $</w:t>
      </w:r>
      <w:r>
        <w:rPr>
          <w:rFonts w:ascii="Times New Roman" w:eastAsia="Times New Roman" w:hAnsi="Times New Roman" w:cs="Times New Roman"/>
          <w:b/>
          <w:bCs/>
        </w:rPr>
        <w:t>48,830.80 - $70,661.04</w:t>
      </w:r>
    </w:p>
    <w:p w14:paraId="6BDC3EFA" w14:textId="36A3405C" w:rsidR="005C7499" w:rsidRPr="001D5170" w:rsidRDefault="005C7499" w:rsidP="005C7499">
      <w:p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 xml:space="preserve">RIHousing is committed to creating a diverse environment and is proud to be an </w:t>
      </w:r>
      <w:r w:rsidR="00E145D7">
        <w:rPr>
          <w:rFonts w:ascii="Times New Roman" w:eastAsia="Times New Roman" w:hAnsi="Times New Roman" w:cs="Times New Roman"/>
          <w:sz w:val="24"/>
          <w:szCs w:val="24"/>
        </w:rPr>
        <w:t>equal-opportunity</w:t>
      </w:r>
      <w:r w:rsidRPr="001D5170">
        <w:rPr>
          <w:rFonts w:ascii="Times New Roman" w:eastAsia="Times New Roman" w:hAnsi="Times New Roman" w:cs="Times New Roman"/>
          <w:sz w:val="24"/>
          <w:szCs w:val="24"/>
        </w:rPr>
        <w:t xml:space="preserve"> employer. All qualified applicants will receive consideration for employment without regard to race, color, religion, gender, gender identity or expression, sexual orientation, national origin, genetics, disability, age, or veteran status.</w:t>
      </w:r>
    </w:p>
    <w:p w14:paraId="7B51DBDD" w14:textId="5806681A" w:rsidR="00D74AE8" w:rsidRDefault="005C7499" w:rsidP="00D74AE8">
      <w:pPr>
        <w:shd w:val="clear" w:color="auto" w:fill="FFFFFF"/>
        <w:spacing w:after="225" w:line="240" w:lineRule="auto"/>
        <w:rPr>
          <w:rFonts w:ascii="Times New Roman" w:eastAsia="Times New Roman" w:hAnsi="Times New Roman" w:cs="Times New Roman"/>
          <w:b/>
          <w:bCs/>
          <w:sz w:val="24"/>
          <w:szCs w:val="24"/>
        </w:rPr>
      </w:pPr>
      <w:r w:rsidRPr="001D5170">
        <w:rPr>
          <w:rFonts w:ascii="Times New Roman" w:eastAsia="Times New Roman" w:hAnsi="Times New Roman" w:cs="Times New Roman"/>
          <w:b/>
          <w:bCs/>
          <w:sz w:val="24"/>
          <w:szCs w:val="24"/>
        </w:rPr>
        <w:t>What it’s all about:</w:t>
      </w:r>
      <w:r w:rsidR="000B24AE" w:rsidRPr="001D5170">
        <w:rPr>
          <w:rFonts w:ascii="Times New Roman" w:eastAsia="Times New Roman" w:hAnsi="Times New Roman" w:cs="Times New Roman"/>
          <w:b/>
          <w:bCs/>
          <w:sz w:val="24"/>
          <w:szCs w:val="24"/>
        </w:rPr>
        <w:t xml:space="preserve"> </w:t>
      </w:r>
    </w:p>
    <w:p w14:paraId="733D3714" w14:textId="0BA33FA0" w:rsidR="008D564D" w:rsidRPr="008D564D" w:rsidRDefault="008D564D" w:rsidP="00D74AE8">
      <w:pPr>
        <w:shd w:val="clear" w:color="auto" w:fill="FFFFFF"/>
        <w:spacing w:after="225" w:line="240" w:lineRule="auto"/>
        <w:rPr>
          <w:rFonts w:ascii="Times New Roman" w:eastAsia="Times New Roman" w:hAnsi="Times New Roman" w:cs="Times New Roman"/>
          <w:sz w:val="24"/>
          <w:szCs w:val="24"/>
        </w:rPr>
      </w:pPr>
      <w:r w:rsidRPr="008D564D">
        <w:rPr>
          <w:rFonts w:ascii="Times New Roman" w:eastAsia="Times New Roman" w:hAnsi="Times New Roman" w:cs="Times New Roman"/>
          <w:sz w:val="24"/>
          <w:szCs w:val="24"/>
        </w:rPr>
        <w:t>This</w:t>
      </w:r>
      <w:r w:rsidR="0088712B">
        <w:rPr>
          <w:rFonts w:ascii="Times New Roman" w:eastAsia="Times New Roman" w:hAnsi="Times New Roman" w:cs="Times New Roman"/>
          <w:sz w:val="24"/>
          <w:szCs w:val="24"/>
        </w:rPr>
        <w:t xml:space="preserve"> </w:t>
      </w:r>
      <w:r w:rsidRPr="008D564D">
        <w:rPr>
          <w:rFonts w:ascii="Times New Roman" w:eastAsia="Times New Roman" w:hAnsi="Times New Roman" w:cs="Times New Roman"/>
          <w:sz w:val="24"/>
          <w:szCs w:val="24"/>
        </w:rPr>
        <w:t>position is accountable for mortgage counseling and collections through foreclosure to ensure minimal risk exposure to Rhode Island Housing.</w:t>
      </w:r>
    </w:p>
    <w:p w14:paraId="4A7DBD22" w14:textId="19459F0C" w:rsidR="00910C42" w:rsidRDefault="005C7499" w:rsidP="00D20A38">
      <w:pPr>
        <w:shd w:val="clear" w:color="auto" w:fill="FFFFFF"/>
        <w:tabs>
          <w:tab w:val="left" w:pos="3765"/>
        </w:tabs>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b/>
          <w:bCs/>
          <w:sz w:val="24"/>
          <w:szCs w:val="24"/>
        </w:rPr>
        <w:t>What you’ll do on a daily basis:</w:t>
      </w:r>
      <w:r w:rsidRPr="001D5170">
        <w:rPr>
          <w:rFonts w:ascii="Times New Roman" w:eastAsia="Times New Roman" w:hAnsi="Times New Roman" w:cs="Times New Roman"/>
          <w:sz w:val="24"/>
          <w:szCs w:val="24"/>
        </w:rPr>
        <w:t> </w:t>
      </w:r>
      <w:r w:rsidR="00D20A38">
        <w:rPr>
          <w:rFonts w:ascii="Times New Roman" w:eastAsia="Times New Roman" w:hAnsi="Times New Roman" w:cs="Times New Roman"/>
          <w:sz w:val="24"/>
          <w:szCs w:val="24"/>
        </w:rPr>
        <w:tab/>
      </w:r>
    </w:p>
    <w:p w14:paraId="689E7D96" w14:textId="77777777" w:rsidR="00F171A2" w:rsidRPr="00F171A2" w:rsidRDefault="00F171A2" w:rsidP="00F171A2">
      <w:pPr>
        <w:shd w:val="clear" w:color="auto" w:fill="FFFFFF"/>
        <w:tabs>
          <w:tab w:val="left" w:pos="3765"/>
        </w:tabs>
        <w:spacing w:after="225" w:line="240" w:lineRule="auto"/>
        <w:rPr>
          <w:rFonts w:ascii="Times New Roman" w:eastAsia="Times New Roman" w:hAnsi="Times New Roman" w:cs="Times New Roman"/>
          <w:sz w:val="24"/>
          <w:szCs w:val="24"/>
        </w:rPr>
      </w:pPr>
      <w:r w:rsidRPr="00F171A2">
        <w:rPr>
          <w:rFonts w:ascii="Times New Roman" w:eastAsia="Times New Roman" w:hAnsi="Times New Roman" w:cs="Times New Roman"/>
          <w:sz w:val="24"/>
          <w:szCs w:val="24"/>
        </w:rPr>
        <w:t xml:space="preserve">This position works with borrowers who are behind on their mortgage payments and provides counseling to help them avoid default or more serious legal action through outreach via phone, written communication, and face-to-face counseling to achieve quality right-party contact and determine the reason for default. </w:t>
      </w:r>
    </w:p>
    <w:p w14:paraId="222294E5" w14:textId="702EEB39" w:rsidR="00F171A2" w:rsidRPr="00F171A2" w:rsidRDefault="00F171A2" w:rsidP="00F171A2">
      <w:pPr>
        <w:shd w:val="clear" w:color="auto" w:fill="FFFFFF"/>
        <w:tabs>
          <w:tab w:val="left" w:pos="3765"/>
        </w:tabs>
        <w:spacing w:after="225" w:line="240" w:lineRule="auto"/>
        <w:rPr>
          <w:rFonts w:ascii="Times New Roman" w:eastAsia="Times New Roman" w:hAnsi="Times New Roman" w:cs="Times New Roman"/>
          <w:sz w:val="24"/>
          <w:szCs w:val="24"/>
        </w:rPr>
      </w:pPr>
      <w:r w:rsidRPr="00F171A2">
        <w:rPr>
          <w:rFonts w:ascii="Times New Roman" w:eastAsia="Times New Roman" w:hAnsi="Times New Roman" w:cs="Times New Roman"/>
          <w:sz w:val="24"/>
          <w:szCs w:val="24"/>
        </w:rPr>
        <w:t xml:space="preserve">The </w:t>
      </w:r>
      <w:r w:rsidR="00D65F55" w:rsidRPr="00F171A2">
        <w:rPr>
          <w:rFonts w:ascii="Times New Roman" w:eastAsia="Times New Roman" w:hAnsi="Times New Roman" w:cs="Times New Roman"/>
          <w:sz w:val="24"/>
          <w:szCs w:val="24"/>
        </w:rPr>
        <w:t>incumbent performs</w:t>
      </w:r>
      <w:r w:rsidRPr="00F171A2">
        <w:rPr>
          <w:rFonts w:ascii="Times New Roman" w:eastAsia="Times New Roman" w:hAnsi="Times New Roman" w:cs="Times New Roman"/>
          <w:sz w:val="24"/>
          <w:szCs w:val="24"/>
        </w:rPr>
        <w:t xml:space="preserve"> various mortgage counseling, collections, and research functions on a daily basis, as follows: </w:t>
      </w:r>
    </w:p>
    <w:p w14:paraId="37624C9A" w14:textId="2D901289" w:rsidR="00F171A2" w:rsidRPr="00F171A2" w:rsidRDefault="00F171A2" w:rsidP="00F171A2">
      <w:pPr>
        <w:shd w:val="clear" w:color="auto" w:fill="FFFFFF"/>
        <w:tabs>
          <w:tab w:val="left" w:pos="3765"/>
        </w:tabs>
        <w:spacing w:after="225" w:line="240" w:lineRule="auto"/>
        <w:rPr>
          <w:rFonts w:ascii="Times New Roman" w:eastAsia="Times New Roman" w:hAnsi="Times New Roman" w:cs="Times New Roman"/>
          <w:sz w:val="24"/>
          <w:szCs w:val="24"/>
        </w:rPr>
      </w:pPr>
      <w:r w:rsidRPr="00F171A2">
        <w:rPr>
          <w:rFonts w:ascii="Times New Roman" w:eastAsia="Times New Roman" w:hAnsi="Times New Roman" w:cs="Times New Roman"/>
          <w:sz w:val="24"/>
          <w:szCs w:val="24"/>
        </w:rPr>
        <w:t xml:space="preserve">Assists in administering the collections process in compliance with internal policies, regulatory guidelines, sub-servicer requirements, and investor requirements, including delinquency reporting to appropriate investor and </w:t>
      </w:r>
      <w:r w:rsidR="00D65F55" w:rsidRPr="00F171A2">
        <w:rPr>
          <w:rFonts w:ascii="Times New Roman" w:eastAsia="Times New Roman" w:hAnsi="Times New Roman" w:cs="Times New Roman"/>
          <w:sz w:val="24"/>
          <w:szCs w:val="24"/>
        </w:rPr>
        <w:t>insurer.</w:t>
      </w:r>
      <w:r w:rsidRPr="00F171A2">
        <w:rPr>
          <w:rFonts w:ascii="Times New Roman" w:eastAsia="Times New Roman" w:hAnsi="Times New Roman" w:cs="Times New Roman"/>
          <w:sz w:val="24"/>
          <w:szCs w:val="24"/>
        </w:rPr>
        <w:t xml:space="preserve"> </w:t>
      </w:r>
    </w:p>
    <w:p w14:paraId="0EDDB3A0" w14:textId="77777777" w:rsidR="00F171A2" w:rsidRPr="00F171A2" w:rsidRDefault="00F171A2" w:rsidP="00F171A2">
      <w:pPr>
        <w:shd w:val="clear" w:color="auto" w:fill="FFFFFF"/>
        <w:tabs>
          <w:tab w:val="left" w:pos="3765"/>
        </w:tabs>
        <w:spacing w:after="225" w:line="240" w:lineRule="auto"/>
        <w:rPr>
          <w:rFonts w:ascii="Times New Roman" w:eastAsia="Times New Roman" w:hAnsi="Times New Roman" w:cs="Times New Roman"/>
          <w:sz w:val="24"/>
          <w:szCs w:val="24"/>
        </w:rPr>
      </w:pPr>
      <w:r w:rsidRPr="00F171A2">
        <w:rPr>
          <w:rFonts w:ascii="Times New Roman" w:eastAsia="Times New Roman" w:hAnsi="Times New Roman" w:cs="Times New Roman"/>
          <w:sz w:val="24"/>
          <w:szCs w:val="24"/>
        </w:rPr>
        <w:t>Contacts delinquent borrowers, provides counseling, cures defaults, and makes referrals to appropriate staff for loan workout or foreclosure action; as such incumbent must be knowledgeable of the Consumer Finance Protection Bureau (CFPB) regulations regarding Quality Right Party Contact (QRPC).</w:t>
      </w:r>
    </w:p>
    <w:p w14:paraId="50E9F7C5" w14:textId="47A3C74D" w:rsidR="00F171A2" w:rsidRPr="00F171A2" w:rsidRDefault="00F171A2" w:rsidP="00F171A2">
      <w:pPr>
        <w:shd w:val="clear" w:color="auto" w:fill="FFFFFF"/>
        <w:tabs>
          <w:tab w:val="left" w:pos="3765"/>
        </w:tabs>
        <w:spacing w:after="225" w:line="240" w:lineRule="auto"/>
        <w:rPr>
          <w:rFonts w:ascii="Times New Roman" w:eastAsia="Times New Roman" w:hAnsi="Times New Roman" w:cs="Times New Roman"/>
          <w:sz w:val="24"/>
          <w:szCs w:val="24"/>
        </w:rPr>
      </w:pPr>
      <w:r w:rsidRPr="00F171A2">
        <w:rPr>
          <w:rFonts w:ascii="Times New Roman" w:eastAsia="Times New Roman" w:hAnsi="Times New Roman" w:cs="Times New Roman"/>
          <w:sz w:val="24"/>
          <w:szCs w:val="24"/>
        </w:rPr>
        <w:t>Refers borrowers to external financial or counseling resources as needed</w:t>
      </w:r>
      <w:r w:rsidR="006A5CF1">
        <w:rPr>
          <w:rFonts w:ascii="Times New Roman" w:eastAsia="Times New Roman" w:hAnsi="Times New Roman" w:cs="Times New Roman"/>
          <w:sz w:val="24"/>
          <w:szCs w:val="24"/>
        </w:rPr>
        <w:t>.</w:t>
      </w:r>
    </w:p>
    <w:p w14:paraId="21B050AA" w14:textId="7121BD0C" w:rsidR="00F171A2" w:rsidRPr="00F171A2" w:rsidRDefault="00F171A2" w:rsidP="00F171A2">
      <w:pPr>
        <w:shd w:val="clear" w:color="auto" w:fill="FFFFFF"/>
        <w:tabs>
          <w:tab w:val="left" w:pos="3765"/>
        </w:tabs>
        <w:spacing w:after="225" w:line="240" w:lineRule="auto"/>
        <w:rPr>
          <w:rFonts w:ascii="Times New Roman" w:eastAsia="Times New Roman" w:hAnsi="Times New Roman" w:cs="Times New Roman"/>
          <w:sz w:val="24"/>
          <w:szCs w:val="24"/>
        </w:rPr>
      </w:pPr>
      <w:r w:rsidRPr="00F171A2">
        <w:rPr>
          <w:rFonts w:ascii="Times New Roman" w:eastAsia="Times New Roman" w:hAnsi="Times New Roman" w:cs="Times New Roman"/>
          <w:sz w:val="24"/>
          <w:szCs w:val="24"/>
        </w:rPr>
        <w:t>Initiates requests for financial hardship documentation and arranges repayment or forbearance plans in accordance with internal policies, regulatory guidelines, and investor requirements</w:t>
      </w:r>
      <w:r w:rsidR="006A5CF1">
        <w:rPr>
          <w:rFonts w:ascii="Times New Roman" w:eastAsia="Times New Roman" w:hAnsi="Times New Roman" w:cs="Times New Roman"/>
          <w:sz w:val="24"/>
          <w:szCs w:val="24"/>
        </w:rPr>
        <w:t>.</w:t>
      </w:r>
    </w:p>
    <w:p w14:paraId="766DBB6D" w14:textId="30C5B58D" w:rsidR="00F171A2" w:rsidRPr="00F171A2" w:rsidRDefault="00F171A2" w:rsidP="00F171A2">
      <w:pPr>
        <w:shd w:val="clear" w:color="auto" w:fill="FFFFFF"/>
        <w:tabs>
          <w:tab w:val="left" w:pos="3765"/>
        </w:tabs>
        <w:spacing w:after="225" w:line="240" w:lineRule="auto"/>
        <w:rPr>
          <w:rFonts w:ascii="Times New Roman" w:eastAsia="Times New Roman" w:hAnsi="Times New Roman" w:cs="Times New Roman"/>
          <w:sz w:val="24"/>
          <w:szCs w:val="24"/>
        </w:rPr>
      </w:pPr>
      <w:r w:rsidRPr="00F171A2">
        <w:rPr>
          <w:rFonts w:ascii="Times New Roman" w:eastAsia="Times New Roman" w:hAnsi="Times New Roman" w:cs="Times New Roman"/>
          <w:sz w:val="24"/>
          <w:szCs w:val="24"/>
        </w:rPr>
        <w:t>Initiates delinquency notices and demand letters, performs skip tracing and property inspections as needed</w:t>
      </w:r>
      <w:r w:rsidR="006A5CF1">
        <w:rPr>
          <w:rFonts w:ascii="Times New Roman" w:eastAsia="Times New Roman" w:hAnsi="Times New Roman" w:cs="Times New Roman"/>
          <w:sz w:val="24"/>
          <w:szCs w:val="24"/>
        </w:rPr>
        <w:t>.</w:t>
      </w:r>
    </w:p>
    <w:p w14:paraId="4F8C2D8D" w14:textId="0022870E" w:rsidR="00F171A2" w:rsidRPr="00F171A2" w:rsidRDefault="00F171A2" w:rsidP="00F171A2">
      <w:pPr>
        <w:shd w:val="clear" w:color="auto" w:fill="FFFFFF"/>
        <w:tabs>
          <w:tab w:val="left" w:pos="3765"/>
        </w:tabs>
        <w:spacing w:after="225" w:line="240" w:lineRule="auto"/>
        <w:rPr>
          <w:rFonts w:ascii="Times New Roman" w:eastAsia="Times New Roman" w:hAnsi="Times New Roman" w:cs="Times New Roman"/>
          <w:sz w:val="24"/>
          <w:szCs w:val="24"/>
        </w:rPr>
      </w:pPr>
      <w:r w:rsidRPr="00F171A2">
        <w:rPr>
          <w:rFonts w:ascii="Times New Roman" w:eastAsia="Times New Roman" w:hAnsi="Times New Roman" w:cs="Times New Roman"/>
          <w:sz w:val="24"/>
          <w:szCs w:val="24"/>
        </w:rPr>
        <w:t xml:space="preserve">Maintains and documents all appropriate communication with the borrower using the customer contact log and monitors the status of assigned loans via the delinquency reporting </w:t>
      </w:r>
      <w:r w:rsidR="006A5CF1" w:rsidRPr="00F171A2">
        <w:rPr>
          <w:rFonts w:ascii="Times New Roman" w:eastAsia="Times New Roman" w:hAnsi="Times New Roman" w:cs="Times New Roman"/>
          <w:sz w:val="24"/>
          <w:szCs w:val="24"/>
        </w:rPr>
        <w:t>queue.</w:t>
      </w:r>
    </w:p>
    <w:p w14:paraId="09BD7B49" w14:textId="77777777" w:rsidR="00F171A2" w:rsidRPr="00F171A2" w:rsidRDefault="00F171A2" w:rsidP="00F171A2">
      <w:pPr>
        <w:shd w:val="clear" w:color="auto" w:fill="FFFFFF"/>
        <w:tabs>
          <w:tab w:val="left" w:pos="3765"/>
        </w:tabs>
        <w:spacing w:after="225" w:line="240" w:lineRule="auto"/>
        <w:rPr>
          <w:rFonts w:ascii="Times New Roman" w:eastAsia="Times New Roman" w:hAnsi="Times New Roman" w:cs="Times New Roman"/>
          <w:sz w:val="24"/>
          <w:szCs w:val="24"/>
        </w:rPr>
      </w:pPr>
      <w:r w:rsidRPr="00F171A2">
        <w:rPr>
          <w:rFonts w:ascii="Times New Roman" w:eastAsia="Times New Roman" w:hAnsi="Times New Roman" w:cs="Times New Roman"/>
          <w:sz w:val="24"/>
          <w:szCs w:val="24"/>
        </w:rPr>
        <w:t>Resolves lost payments, researches problem cases, reviews requests for late charge waivers and communicates with credit repositories as assigned; as such, the incumbent must be knowledgeable of CFPB customer complaint tracking requirements and have experience using de-escalation techniques when dealing with customer complaints.</w:t>
      </w:r>
    </w:p>
    <w:p w14:paraId="44F16267" w14:textId="2BD2BAA4" w:rsidR="00F171A2" w:rsidRPr="00F171A2" w:rsidRDefault="00F171A2" w:rsidP="00F171A2">
      <w:pPr>
        <w:shd w:val="clear" w:color="auto" w:fill="FFFFFF"/>
        <w:tabs>
          <w:tab w:val="left" w:pos="3765"/>
        </w:tabs>
        <w:spacing w:after="225" w:line="240" w:lineRule="auto"/>
        <w:rPr>
          <w:rFonts w:ascii="Times New Roman" w:eastAsia="Times New Roman" w:hAnsi="Times New Roman" w:cs="Times New Roman"/>
          <w:sz w:val="24"/>
          <w:szCs w:val="24"/>
        </w:rPr>
      </w:pPr>
      <w:r w:rsidRPr="00F171A2">
        <w:rPr>
          <w:rFonts w:ascii="Times New Roman" w:eastAsia="Times New Roman" w:hAnsi="Times New Roman" w:cs="Times New Roman"/>
          <w:sz w:val="24"/>
          <w:szCs w:val="24"/>
        </w:rPr>
        <w:t>Processes one-time electronic and non-electronic payments as requested by the borrower</w:t>
      </w:r>
      <w:r w:rsidR="006A5CF1">
        <w:rPr>
          <w:rFonts w:ascii="Times New Roman" w:eastAsia="Times New Roman" w:hAnsi="Times New Roman" w:cs="Times New Roman"/>
          <w:sz w:val="24"/>
          <w:szCs w:val="24"/>
        </w:rPr>
        <w:t>.</w:t>
      </w:r>
    </w:p>
    <w:p w14:paraId="430EC820" w14:textId="1AC89B86" w:rsidR="008D564D" w:rsidRDefault="00F171A2" w:rsidP="00F171A2">
      <w:pPr>
        <w:shd w:val="clear" w:color="auto" w:fill="FFFFFF"/>
        <w:tabs>
          <w:tab w:val="left" w:pos="3765"/>
        </w:tabs>
        <w:spacing w:after="225" w:line="240" w:lineRule="auto"/>
        <w:rPr>
          <w:rFonts w:ascii="Times New Roman" w:eastAsia="Times New Roman" w:hAnsi="Times New Roman" w:cs="Times New Roman"/>
          <w:sz w:val="24"/>
          <w:szCs w:val="24"/>
        </w:rPr>
      </w:pPr>
      <w:r w:rsidRPr="00F171A2">
        <w:rPr>
          <w:rFonts w:ascii="Times New Roman" w:eastAsia="Times New Roman" w:hAnsi="Times New Roman" w:cs="Times New Roman"/>
          <w:sz w:val="24"/>
          <w:szCs w:val="24"/>
        </w:rPr>
        <w:t xml:space="preserve">The incumbent also assists customer service with problems or questions regarding delinquent loans and tracks progress, and monitors delinquent trends. The incumbent may also be called upon to assist with communicating loss mitigation options prior to referral to loss mitigation for </w:t>
      </w:r>
      <w:r w:rsidRPr="00F171A2">
        <w:rPr>
          <w:rFonts w:ascii="Times New Roman" w:eastAsia="Times New Roman" w:hAnsi="Times New Roman" w:cs="Times New Roman"/>
          <w:sz w:val="24"/>
          <w:szCs w:val="24"/>
        </w:rPr>
        <w:lastRenderedPageBreak/>
        <w:t>review and underwriting, identifying defaulted loans for potential referral to legal counsel, as well as assist with the Home Secure Program outreach and tracking.</w:t>
      </w:r>
    </w:p>
    <w:p w14:paraId="20131B1B" w14:textId="59948EBC" w:rsidR="00FB0FA1" w:rsidRDefault="005C7499" w:rsidP="00FB0FA1">
      <w:pPr>
        <w:shd w:val="clear" w:color="auto" w:fill="FFFFFF"/>
        <w:spacing w:after="225" w:line="240" w:lineRule="auto"/>
        <w:rPr>
          <w:rFonts w:ascii="Times New Roman" w:eastAsia="Times New Roman" w:hAnsi="Times New Roman" w:cs="Times New Roman"/>
          <w:b/>
          <w:bCs/>
          <w:sz w:val="24"/>
          <w:szCs w:val="24"/>
        </w:rPr>
      </w:pPr>
      <w:r w:rsidRPr="001D5170">
        <w:rPr>
          <w:rFonts w:ascii="Times New Roman" w:eastAsia="Times New Roman" w:hAnsi="Times New Roman" w:cs="Times New Roman"/>
          <w:b/>
          <w:bCs/>
          <w:sz w:val="24"/>
          <w:szCs w:val="24"/>
        </w:rPr>
        <w:t>What you’ll bring to the team:</w:t>
      </w:r>
    </w:p>
    <w:p w14:paraId="40099F79" w14:textId="77777777" w:rsidR="00D01219" w:rsidRPr="00D01219" w:rsidRDefault="00D01219" w:rsidP="004E25F6">
      <w:pPr>
        <w:numPr>
          <w:ilvl w:val="0"/>
          <w:numId w:val="13"/>
        </w:numPr>
        <w:shd w:val="clear" w:color="auto" w:fill="FFFFFF"/>
        <w:spacing w:after="225" w:line="240" w:lineRule="auto"/>
        <w:ind w:left="446"/>
        <w:contextualSpacing/>
        <w:rPr>
          <w:rFonts w:ascii="Times New Roman" w:eastAsia="Times New Roman" w:hAnsi="Times New Roman" w:cs="Times New Roman"/>
          <w:sz w:val="24"/>
          <w:szCs w:val="24"/>
        </w:rPr>
      </w:pPr>
      <w:r w:rsidRPr="00D01219">
        <w:rPr>
          <w:rFonts w:ascii="Times New Roman" w:eastAsia="Times New Roman" w:hAnsi="Times New Roman" w:cs="Times New Roman"/>
          <w:sz w:val="24"/>
          <w:szCs w:val="24"/>
        </w:rPr>
        <w:t>Assists in administering the collections process in compliance with internal policies, regulatory guidelines, sub-servicer requirements, and investor requirements.</w:t>
      </w:r>
    </w:p>
    <w:p w14:paraId="4C37B98D" w14:textId="77777777" w:rsidR="00D01219" w:rsidRPr="00D01219" w:rsidRDefault="00D01219" w:rsidP="004E25F6">
      <w:pPr>
        <w:numPr>
          <w:ilvl w:val="0"/>
          <w:numId w:val="13"/>
        </w:numPr>
        <w:shd w:val="clear" w:color="auto" w:fill="FFFFFF"/>
        <w:spacing w:after="225" w:line="240" w:lineRule="auto"/>
        <w:ind w:left="446"/>
        <w:contextualSpacing/>
        <w:rPr>
          <w:rFonts w:ascii="Times New Roman" w:eastAsia="Times New Roman" w:hAnsi="Times New Roman" w:cs="Times New Roman"/>
          <w:sz w:val="24"/>
          <w:szCs w:val="24"/>
        </w:rPr>
      </w:pPr>
      <w:r w:rsidRPr="00D01219">
        <w:rPr>
          <w:rFonts w:ascii="Times New Roman" w:eastAsia="Times New Roman" w:hAnsi="Times New Roman" w:cs="Times New Roman"/>
          <w:sz w:val="24"/>
          <w:szCs w:val="24"/>
        </w:rPr>
        <w:t>On a daily basis, contacts delinquent borrowers, provides counseling, and cures defaults to ensure minimal risk exposure to RIHousing and sub-servicing portfolio(s).</w:t>
      </w:r>
    </w:p>
    <w:p w14:paraId="10D632D6" w14:textId="77777777" w:rsidR="00D01219" w:rsidRPr="00D01219" w:rsidRDefault="00D01219" w:rsidP="004E25F6">
      <w:pPr>
        <w:numPr>
          <w:ilvl w:val="0"/>
          <w:numId w:val="13"/>
        </w:numPr>
        <w:shd w:val="clear" w:color="auto" w:fill="FFFFFF"/>
        <w:spacing w:after="225" w:line="240" w:lineRule="auto"/>
        <w:ind w:left="446"/>
        <w:contextualSpacing/>
        <w:rPr>
          <w:rFonts w:ascii="Times New Roman" w:eastAsia="Times New Roman" w:hAnsi="Times New Roman" w:cs="Times New Roman"/>
          <w:sz w:val="24"/>
          <w:szCs w:val="24"/>
        </w:rPr>
      </w:pPr>
      <w:r w:rsidRPr="00D01219">
        <w:rPr>
          <w:rFonts w:ascii="Times New Roman" w:eastAsia="Times New Roman" w:hAnsi="Times New Roman" w:cs="Times New Roman"/>
          <w:sz w:val="24"/>
          <w:szCs w:val="24"/>
        </w:rPr>
        <w:t>Processes one-time electronic and non-electronic payments</w:t>
      </w:r>
    </w:p>
    <w:p w14:paraId="046902B4" w14:textId="77777777" w:rsidR="00D01219" w:rsidRPr="00D01219" w:rsidRDefault="00D01219" w:rsidP="004E25F6">
      <w:pPr>
        <w:numPr>
          <w:ilvl w:val="0"/>
          <w:numId w:val="13"/>
        </w:numPr>
        <w:shd w:val="clear" w:color="auto" w:fill="FFFFFF"/>
        <w:spacing w:after="225" w:line="240" w:lineRule="auto"/>
        <w:ind w:left="446"/>
        <w:contextualSpacing/>
        <w:rPr>
          <w:rFonts w:ascii="Times New Roman" w:eastAsia="Times New Roman" w:hAnsi="Times New Roman" w:cs="Times New Roman"/>
          <w:sz w:val="24"/>
          <w:szCs w:val="24"/>
        </w:rPr>
      </w:pPr>
      <w:r w:rsidRPr="00D01219">
        <w:rPr>
          <w:rFonts w:ascii="Times New Roman" w:eastAsia="Times New Roman" w:hAnsi="Times New Roman" w:cs="Times New Roman"/>
          <w:sz w:val="24"/>
          <w:szCs w:val="24"/>
        </w:rPr>
        <w:t>Maintains and documents communication using the customer contact log and monitors the status of assigned loans via the delinquency reporting queue</w:t>
      </w:r>
    </w:p>
    <w:p w14:paraId="4B996764" w14:textId="77777777" w:rsidR="00D01219" w:rsidRPr="00D01219" w:rsidRDefault="00D01219" w:rsidP="004E25F6">
      <w:pPr>
        <w:numPr>
          <w:ilvl w:val="0"/>
          <w:numId w:val="13"/>
        </w:numPr>
        <w:shd w:val="clear" w:color="auto" w:fill="FFFFFF"/>
        <w:spacing w:after="225" w:line="240" w:lineRule="auto"/>
        <w:ind w:left="446"/>
        <w:contextualSpacing/>
        <w:rPr>
          <w:rFonts w:ascii="Times New Roman" w:eastAsia="Times New Roman" w:hAnsi="Times New Roman" w:cs="Times New Roman"/>
          <w:sz w:val="24"/>
          <w:szCs w:val="24"/>
        </w:rPr>
      </w:pPr>
      <w:r w:rsidRPr="00D01219">
        <w:rPr>
          <w:rFonts w:ascii="Times New Roman" w:eastAsia="Times New Roman" w:hAnsi="Times New Roman" w:cs="Times New Roman"/>
          <w:sz w:val="24"/>
          <w:szCs w:val="24"/>
        </w:rPr>
        <w:t>Is knowledgeable of CFPB regulations, including QRPC and customer complaint tracking requirements</w:t>
      </w:r>
    </w:p>
    <w:p w14:paraId="5720436A" w14:textId="77777777" w:rsidR="00D01219" w:rsidRPr="00D01219" w:rsidRDefault="00D01219" w:rsidP="004E25F6">
      <w:pPr>
        <w:numPr>
          <w:ilvl w:val="0"/>
          <w:numId w:val="13"/>
        </w:numPr>
        <w:shd w:val="clear" w:color="auto" w:fill="FFFFFF"/>
        <w:spacing w:after="225" w:line="240" w:lineRule="auto"/>
        <w:ind w:left="446"/>
        <w:contextualSpacing/>
        <w:rPr>
          <w:rFonts w:ascii="Times New Roman" w:eastAsia="Times New Roman" w:hAnsi="Times New Roman" w:cs="Times New Roman"/>
          <w:sz w:val="24"/>
          <w:szCs w:val="24"/>
          <w:u w:val="single"/>
        </w:rPr>
      </w:pPr>
      <w:r w:rsidRPr="00D01219">
        <w:rPr>
          <w:rFonts w:ascii="Times New Roman" w:eastAsia="Times New Roman" w:hAnsi="Times New Roman" w:cs="Times New Roman"/>
          <w:sz w:val="24"/>
          <w:szCs w:val="24"/>
        </w:rPr>
        <w:t>Assists customer service, monitors delinquent loans, and provides support in performing special projects as assigned</w:t>
      </w:r>
    </w:p>
    <w:p w14:paraId="0BC71C6B" w14:textId="77777777" w:rsidR="00D01219" w:rsidRPr="00D01219" w:rsidRDefault="00D01219" w:rsidP="004E25F6">
      <w:pPr>
        <w:numPr>
          <w:ilvl w:val="0"/>
          <w:numId w:val="13"/>
        </w:numPr>
        <w:shd w:val="clear" w:color="auto" w:fill="FFFFFF"/>
        <w:spacing w:after="225" w:line="240" w:lineRule="auto"/>
        <w:ind w:left="446"/>
        <w:contextualSpacing/>
        <w:rPr>
          <w:rFonts w:ascii="Times New Roman" w:eastAsia="Times New Roman" w:hAnsi="Times New Roman" w:cs="Times New Roman"/>
          <w:sz w:val="24"/>
          <w:szCs w:val="24"/>
          <w:u w:val="single"/>
        </w:rPr>
      </w:pPr>
      <w:r w:rsidRPr="00D01219">
        <w:rPr>
          <w:rFonts w:ascii="Times New Roman" w:eastAsia="Times New Roman" w:hAnsi="Times New Roman" w:cs="Times New Roman"/>
          <w:sz w:val="24"/>
          <w:szCs w:val="24"/>
        </w:rPr>
        <w:t xml:space="preserve">This position requires some nights and Saturdays. </w:t>
      </w:r>
    </w:p>
    <w:p w14:paraId="5C389AC5" w14:textId="77777777" w:rsidR="004E25F6" w:rsidRDefault="004E25F6" w:rsidP="005C7499">
      <w:pPr>
        <w:shd w:val="clear" w:color="auto" w:fill="FFFFFF"/>
        <w:spacing w:after="225" w:line="240" w:lineRule="auto"/>
        <w:rPr>
          <w:rFonts w:ascii="Times New Roman" w:eastAsia="Times New Roman" w:hAnsi="Times New Roman" w:cs="Times New Roman"/>
          <w:b/>
          <w:bCs/>
          <w:sz w:val="24"/>
          <w:szCs w:val="24"/>
        </w:rPr>
      </w:pPr>
    </w:p>
    <w:p w14:paraId="268415AD" w14:textId="0F26BD4B" w:rsidR="005C7499" w:rsidRDefault="005C7499" w:rsidP="005C7499">
      <w:pPr>
        <w:shd w:val="clear" w:color="auto" w:fill="FFFFFF"/>
        <w:spacing w:after="225" w:line="240" w:lineRule="auto"/>
        <w:rPr>
          <w:rFonts w:ascii="Times New Roman" w:eastAsia="Times New Roman" w:hAnsi="Times New Roman" w:cs="Times New Roman"/>
          <w:b/>
          <w:bCs/>
          <w:sz w:val="24"/>
          <w:szCs w:val="24"/>
        </w:rPr>
      </w:pPr>
      <w:r w:rsidRPr="001D5170">
        <w:rPr>
          <w:rFonts w:ascii="Times New Roman" w:eastAsia="Times New Roman" w:hAnsi="Times New Roman" w:cs="Times New Roman"/>
          <w:b/>
          <w:bCs/>
          <w:sz w:val="24"/>
          <w:szCs w:val="24"/>
        </w:rPr>
        <w:t>What you’ll need to succeed:</w:t>
      </w:r>
    </w:p>
    <w:p w14:paraId="2BC9B540" w14:textId="77777777" w:rsidR="004E25F6" w:rsidRPr="004E25F6" w:rsidRDefault="004E25F6" w:rsidP="004E25F6">
      <w:pPr>
        <w:numPr>
          <w:ilvl w:val="0"/>
          <w:numId w:val="13"/>
        </w:numPr>
        <w:shd w:val="clear" w:color="auto" w:fill="FFFFFF"/>
        <w:spacing w:after="225" w:line="240" w:lineRule="auto"/>
        <w:ind w:left="446"/>
        <w:contextualSpacing/>
        <w:rPr>
          <w:rFonts w:ascii="Times New Roman" w:eastAsia="Times New Roman" w:hAnsi="Times New Roman" w:cs="Times New Roman"/>
          <w:sz w:val="24"/>
          <w:szCs w:val="24"/>
        </w:rPr>
      </w:pPr>
      <w:r w:rsidRPr="004E25F6">
        <w:rPr>
          <w:rFonts w:ascii="Times New Roman" w:eastAsia="Times New Roman" w:hAnsi="Times New Roman" w:cs="Times New Roman"/>
          <w:sz w:val="24"/>
          <w:szCs w:val="24"/>
        </w:rPr>
        <w:t>Three years of experience in mortgage collections and or customer service</w:t>
      </w:r>
    </w:p>
    <w:p w14:paraId="743B256C" w14:textId="77777777" w:rsidR="004E25F6" w:rsidRPr="004E25F6" w:rsidRDefault="004E25F6" w:rsidP="004E25F6">
      <w:pPr>
        <w:numPr>
          <w:ilvl w:val="0"/>
          <w:numId w:val="13"/>
        </w:numPr>
        <w:shd w:val="clear" w:color="auto" w:fill="FFFFFF"/>
        <w:spacing w:after="225" w:line="240" w:lineRule="auto"/>
        <w:ind w:left="446"/>
        <w:contextualSpacing/>
        <w:rPr>
          <w:rFonts w:ascii="Times New Roman" w:eastAsia="Times New Roman" w:hAnsi="Times New Roman" w:cs="Times New Roman"/>
          <w:sz w:val="24"/>
          <w:szCs w:val="24"/>
        </w:rPr>
      </w:pPr>
      <w:r w:rsidRPr="004E25F6">
        <w:rPr>
          <w:rFonts w:ascii="Times New Roman" w:eastAsia="Times New Roman" w:hAnsi="Times New Roman" w:cs="Times New Roman"/>
          <w:sz w:val="24"/>
          <w:szCs w:val="24"/>
        </w:rPr>
        <w:t>Knowledge of CFPB, FNMA, FHA, VA, and USDA regulations, as well as private mortgage insurer guidelines</w:t>
      </w:r>
    </w:p>
    <w:p w14:paraId="1C17A3E3" w14:textId="33B3B6F6" w:rsidR="004E25F6" w:rsidRPr="004E25F6" w:rsidRDefault="004E25F6" w:rsidP="004E25F6">
      <w:pPr>
        <w:numPr>
          <w:ilvl w:val="0"/>
          <w:numId w:val="13"/>
        </w:numPr>
        <w:shd w:val="clear" w:color="auto" w:fill="FFFFFF"/>
        <w:spacing w:after="225" w:line="240" w:lineRule="auto"/>
        <w:ind w:left="446"/>
        <w:contextualSpacing/>
        <w:rPr>
          <w:rFonts w:ascii="Times New Roman" w:eastAsia="Times New Roman" w:hAnsi="Times New Roman" w:cs="Times New Roman"/>
          <w:sz w:val="24"/>
          <w:szCs w:val="24"/>
        </w:rPr>
      </w:pPr>
      <w:r w:rsidRPr="004E25F6">
        <w:rPr>
          <w:rFonts w:ascii="Times New Roman" w:eastAsia="Times New Roman" w:hAnsi="Times New Roman" w:cs="Times New Roman"/>
          <w:sz w:val="24"/>
          <w:szCs w:val="24"/>
        </w:rPr>
        <w:t xml:space="preserve">Strong </w:t>
      </w:r>
      <w:r>
        <w:rPr>
          <w:rFonts w:ascii="Times New Roman" w:eastAsia="Times New Roman" w:hAnsi="Times New Roman" w:cs="Times New Roman"/>
          <w:sz w:val="24"/>
          <w:szCs w:val="24"/>
        </w:rPr>
        <w:t>negotiation</w:t>
      </w:r>
      <w:r w:rsidRPr="004E25F6">
        <w:rPr>
          <w:rFonts w:ascii="Times New Roman" w:eastAsia="Times New Roman" w:hAnsi="Times New Roman" w:cs="Times New Roman"/>
          <w:sz w:val="24"/>
          <w:szCs w:val="24"/>
        </w:rPr>
        <w:t>, communication, and organizational skills</w:t>
      </w:r>
    </w:p>
    <w:p w14:paraId="51F6F47C" w14:textId="6FD0641B" w:rsidR="004E25F6" w:rsidRPr="004E25F6" w:rsidRDefault="004E25F6" w:rsidP="004E25F6">
      <w:pPr>
        <w:numPr>
          <w:ilvl w:val="0"/>
          <w:numId w:val="13"/>
        </w:numPr>
        <w:shd w:val="clear" w:color="auto" w:fill="FFFFFF"/>
        <w:spacing w:after="225" w:line="240" w:lineRule="auto"/>
        <w:ind w:left="446"/>
        <w:contextualSpacing/>
        <w:rPr>
          <w:rFonts w:ascii="Times New Roman" w:eastAsia="Times New Roman" w:hAnsi="Times New Roman" w:cs="Times New Roman"/>
          <w:sz w:val="24"/>
          <w:szCs w:val="24"/>
        </w:rPr>
      </w:pPr>
      <w:r w:rsidRPr="004E25F6">
        <w:rPr>
          <w:rFonts w:ascii="Times New Roman" w:eastAsia="Times New Roman" w:hAnsi="Times New Roman" w:cs="Times New Roman"/>
          <w:sz w:val="24"/>
          <w:szCs w:val="24"/>
        </w:rPr>
        <w:t>Associate</w:t>
      </w:r>
      <w:r>
        <w:rPr>
          <w:rFonts w:ascii="Times New Roman" w:eastAsia="Times New Roman" w:hAnsi="Times New Roman" w:cs="Times New Roman"/>
          <w:sz w:val="24"/>
          <w:szCs w:val="24"/>
        </w:rPr>
        <w:t>’</w:t>
      </w:r>
      <w:r w:rsidRPr="004E25F6">
        <w:rPr>
          <w:rFonts w:ascii="Times New Roman" w:eastAsia="Times New Roman" w:hAnsi="Times New Roman" w:cs="Times New Roman"/>
          <w:sz w:val="24"/>
          <w:szCs w:val="24"/>
        </w:rPr>
        <w:t xml:space="preserve">s degree in business administration or related field; and or equivalent work experience required </w:t>
      </w:r>
    </w:p>
    <w:p w14:paraId="0A0E1BA8" w14:textId="77777777" w:rsidR="004E25F6" w:rsidRPr="004E25F6" w:rsidRDefault="004E25F6" w:rsidP="004E25F6">
      <w:pPr>
        <w:numPr>
          <w:ilvl w:val="0"/>
          <w:numId w:val="13"/>
        </w:numPr>
        <w:shd w:val="clear" w:color="auto" w:fill="FFFFFF"/>
        <w:spacing w:after="225" w:line="240" w:lineRule="auto"/>
        <w:ind w:left="446"/>
        <w:contextualSpacing/>
        <w:rPr>
          <w:rFonts w:ascii="Times New Roman" w:eastAsia="Times New Roman" w:hAnsi="Times New Roman" w:cs="Times New Roman"/>
          <w:sz w:val="24"/>
          <w:szCs w:val="24"/>
        </w:rPr>
      </w:pPr>
      <w:r w:rsidRPr="004E25F6">
        <w:rPr>
          <w:rFonts w:ascii="Times New Roman" w:eastAsia="Times New Roman" w:hAnsi="Times New Roman" w:cs="Times New Roman"/>
          <w:sz w:val="24"/>
          <w:szCs w:val="24"/>
        </w:rPr>
        <w:t>Bilingual ability preferred (particularly Spanish or Portuguese)</w:t>
      </w:r>
    </w:p>
    <w:p w14:paraId="5A47B101" w14:textId="77777777" w:rsidR="004E25F6" w:rsidRPr="004E25F6" w:rsidRDefault="004E25F6" w:rsidP="004E25F6">
      <w:pPr>
        <w:numPr>
          <w:ilvl w:val="0"/>
          <w:numId w:val="13"/>
        </w:numPr>
        <w:shd w:val="clear" w:color="auto" w:fill="FFFFFF"/>
        <w:spacing w:after="225" w:line="240" w:lineRule="auto"/>
        <w:ind w:left="446"/>
        <w:contextualSpacing/>
        <w:rPr>
          <w:rFonts w:ascii="Times New Roman" w:eastAsia="Times New Roman" w:hAnsi="Times New Roman" w:cs="Times New Roman"/>
          <w:sz w:val="24"/>
          <w:szCs w:val="24"/>
        </w:rPr>
      </w:pPr>
      <w:r w:rsidRPr="004E25F6">
        <w:rPr>
          <w:rFonts w:ascii="Times New Roman" w:eastAsia="Times New Roman" w:hAnsi="Times New Roman" w:cs="Times New Roman"/>
          <w:sz w:val="24"/>
          <w:szCs w:val="24"/>
        </w:rPr>
        <w:t>Use of personal vehicle, valid driver’s license, and proof of insurance is required.</w:t>
      </w:r>
    </w:p>
    <w:p w14:paraId="3524187E" w14:textId="77777777" w:rsidR="004E25F6" w:rsidRDefault="004E25F6" w:rsidP="005C7499">
      <w:pPr>
        <w:shd w:val="clear" w:color="auto" w:fill="FFFFFF"/>
        <w:spacing w:after="225" w:line="240" w:lineRule="auto"/>
        <w:rPr>
          <w:rFonts w:ascii="Times New Roman" w:eastAsia="Times New Roman" w:hAnsi="Times New Roman" w:cs="Times New Roman"/>
          <w:b/>
          <w:bCs/>
          <w:sz w:val="24"/>
          <w:szCs w:val="24"/>
        </w:rPr>
      </w:pPr>
    </w:p>
    <w:p w14:paraId="56A80BDD" w14:textId="0ADFD68B" w:rsidR="00EE071E" w:rsidRPr="001D5170" w:rsidRDefault="00EE071E" w:rsidP="005C7499">
      <w:pPr>
        <w:shd w:val="clear" w:color="auto" w:fill="FFFFFF"/>
        <w:spacing w:after="225" w:line="240" w:lineRule="auto"/>
        <w:rPr>
          <w:rFonts w:ascii="Times New Roman" w:eastAsia="Times New Roman" w:hAnsi="Times New Roman" w:cs="Times New Roman"/>
          <w:b/>
          <w:bCs/>
          <w:sz w:val="24"/>
          <w:szCs w:val="24"/>
        </w:rPr>
      </w:pPr>
      <w:r w:rsidRPr="001D5170">
        <w:rPr>
          <w:rFonts w:ascii="Times New Roman" w:eastAsia="Times New Roman" w:hAnsi="Times New Roman" w:cs="Times New Roman"/>
          <w:b/>
          <w:bCs/>
          <w:sz w:val="24"/>
          <w:szCs w:val="24"/>
        </w:rPr>
        <w:t xml:space="preserve">Not sure you meet all </w:t>
      </w:r>
      <w:r w:rsidR="00183BAC" w:rsidRPr="001D5170">
        <w:rPr>
          <w:rFonts w:ascii="Times New Roman" w:eastAsia="Times New Roman" w:hAnsi="Times New Roman" w:cs="Times New Roman"/>
          <w:b/>
          <w:bCs/>
          <w:sz w:val="24"/>
          <w:szCs w:val="24"/>
        </w:rPr>
        <w:t>the qualifications</w:t>
      </w:r>
      <w:r w:rsidRPr="001D5170">
        <w:rPr>
          <w:rFonts w:ascii="Times New Roman" w:eastAsia="Times New Roman" w:hAnsi="Times New Roman" w:cs="Times New Roman"/>
          <w:b/>
          <w:bCs/>
          <w:sz w:val="24"/>
          <w:szCs w:val="24"/>
        </w:rPr>
        <w:t>? Let us decide! </w:t>
      </w:r>
    </w:p>
    <w:p w14:paraId="0C421D95" w14:textId="264B3FF7" w:rsidR="005C7499" w:rsidRPr="001D5170" w:rsidRDefault="005C7499" w:rsidP="005C7499">
      <w:pPr>
        <w:shd w:val="clear" w:color="auto" w:fill="FFFFFF"/>
        <w:spacing w:after="225" w:line="240" w:lineRule="auto"/>
        <w:rPr>
          <w:rFonts w:ascii="Times New Roman" w:eastAsia="Times New Roman" w:hAnsi="Times New Roman" w:cs="Times New Roman"/>
          <w:b/>
          <w:bCs/>
          <w:sz w:val="24"/>
          <w:szCs w:val="24"/>
        </w:rPr>
      </w:pPr>
      <w:bookmarkStart w:id="0" w:name="_Hlk58397584"/>
      <w:r w:rsidRPr="001D5170">
        <w:rPr>
          <w:rFonts w:ascii="Times New Roman" w:eastAsia="Times New Roman" w:hAnsi="Times New Roman" w:cs="Times New Roman"/>
          <w:b/>
          <w:bCs/>
          <w:sz w:val="24"/>
          <w:szCs w:val="24"/>
        </w:rPr>
        <w:t>Why RIHousing</w:t>
      </w:r>
      <w:r w:rsidR="001B44B3" w:rsidRPr="001D5170">
        <w:rPr>
          <w:rFonts w:ascii="Times New Roman" w:eastAsia="Times New Roman" w:hAnsi="Times New Roman" w:cs="Times New Roman"/>
          <w:b/>
          <w:bCs/>
          <w:sz w:val="24"/>
          <w:szCs w:val="24"/>
        </w:rPr>
        <w:t>:</w:t>
      </w:r>
    </w:p>
    <w:p w14:paraId="0C49357B" w14:textId="64275EA3" w:rsidR="00607872" w:rsidRPr="001D5170" w:rsidRDefault="00183BAC"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Mission-Driven</w:t>
      </w:r>
      <w:r w:rsidR="00607872" w:rsidRPr="001D5170">
        <w:rPr>
          <w:rFonts w:ascii="Times New Roman" w:eastAsia="Times New Roman" w:hAnsi="Times New Roman" w:cs="Times New Roman"/>
          <w:sz w:val="24"/>
          <w:szCs w:val="24"/>
        </w:rPr>
        <w:t xml:space="preserve"> Organization</w:t>
      </w:r>
    </w:p>
    <w:p w14:paraId="6F9578A9" w14:textId="77777777" w:rsidR="00607872" w:rsidRPr="001D5170" w:rsidRDefault="00607872"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Dedicated Workforce</w:t>
      </w:r>
    </w:p>
    <w:p w14:paraId="5F75A6C8" w14:textId="3A17E6EE"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Competitive salary</w:t>
      </w:r>
    </w:p>
    <w:p w14:paraId="3F8C35B3" w14:textId="77777777"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Parking Stipend</w:t>
      </w:r>
    </w:p>
    <w:p w14:paraId="00F4F537" w14:textId="77777777"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Medical/Dental/Vision/Life Insurance</w:t>
      </w:r>
    </w:p>
    <w:p w14:paraId="506FE2A5" w14:textId="77777777"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 xml:space="preserve">Paid Time Off </w:t>
      </w:r>
    </w:p>
    <w:p w14:paraId="6F56BF76" w14:textId="1754033D"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Retirement Options</w:t>
      </w:r>
    </w:p>
    <w:p w14:paraId="0D0CEBDE" w14:textId="58BB09DD" w:rsidR="00554BBA" w:rsidRPr="001D5170" w:rsidRDefault="00554BBA"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Flexible Work Hours</w:t>
      </w:r>
    </w:p>
    <w:p w14:paraId="1A763C74" w14:textId="1D5FDD8D" w:rsidR="00554BBA" w:rsidRPr="001D5170" w:rsidRDefault="00496836"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If Position Eligible, Future Hybrid Work May Be Available</w:t>
      </w:r>
    </w:p>
    <w:p w14:paraId="6DFC1045" w14:textId="77777777"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Education Reimbursement</w:t>
      </w:r>
    </w:p>
    <w:p w14:paraId="7A091163" w14:textId="77777777"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Onsite Fitness Classes</w:t>
      </w:r>
    </w:p>
    <w:p w14:paraId="48ECF993" w14:textId="77777777"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Volunteer Days</w:t>
      </w:r>
    </w:p>
    <w:p w14:paraId="462F6AEC" w14:textId="24CCE07B"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Winner of “Best Places to Work” 2016, 2018, 2019</w:t>
      </w:r>
      <w:r w:rsidR="00B43EF7" w:rsidRPr="001D5170">
        <w:rPr>
          <w:rFonts w:ascii="Times New Roman" w:eastAsia="Times New Roman" w:hAnsi="Times New Roman" w:cs="Times New Roman"/>
          <w:sz w:val="24"/>
          <w:szCs w:val="24"/>
        </w:rPr>
        <w:t>, 2021</w:t>
      </w:r>
      <w:r w:rsidR="00DF6845" w:rsidRPr="001D5170">
        <w:rPr>
          <w:rFonts w:ascii="Times New Roman" w:eastAsia="Times New Roman" w:hAnsi="Times New Roman" w:cs="Times New Roman"/>
          <w:sz w:val="24"/>
          <w:szCs w:val="24"/>
        </w:rPr>
        <w:t>, 2022</w:t>
      </w:r>
      <w:r w:rsidR="00A11446" w:rsidRPr="001D5170">
        <w:rPr>
          <w:rFonts w:ascii="Times New Roman" w:eastAsia="Times New Roman" w:hAnsi="Times New Roman" w:cs="Times New Roman"/>
          <w:sz w:val="24"/>
          <w:szCs w:val="24"/>
        </w:rPr>
        <w:t>, 2023</w:t>
      </w:r>
      <w:r w:rsidR="00571D04">
        <w:rPr>
          <w:rFonts w:ascii="Times New Roman" w:eastAsia="Times New Roman" w:hAnsi="Times New Roman" w:cs="Times New Roman"/>
          <w:sz w:val="24"/>
          <w:szCs w:val="24"/>
        </w:rPr>
        <w:t xml:space="preserve"> &amp; 2024</w:t>
      </w:r>
    </w:p>
    <w:p w14:paraId="191BA57B" w14:textId="35A81E17" w:rsidR="009B5195" w:rsidRPr="001D5170" w:rsidRDefault="009B5195"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PBN’s Worksite Health Award 2013-202</w:t>
      </w:r>
      <w:r w:rsidR="0075772A">
        <w:rPr>
          <w:rFonts w:ascii="Times New Roman" w:eastAsia="Times New Roman" w:hAnsi="Times New Roman" w:cs="Times New Roman"/>
          <w:sz w:val="24"/>
          <w:szCs w:val="24"/>
        </w:rPr>
        <w:t>4</w:t>
      </w:r>
    </w:p>
    <w:p w14:paraId="1C6F05EA" w14:textId="33039922" w:rsidR="003771CF" w:rsidRPr="001D5170" w:rsidRDefault="003771CF"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 xml:space="preserve">PBN’s </w:t>
      </w:r>
      <w:r w:rsidR="007D01C1" w:rsidRPr="001D5170">
        <w:rPr>
          <w:rFonts w:ascii="Times New Roman" w:eastAsia="Times New Roman" w:hAnsi="Times New Roman" w:cs="Times New Roman"/>
          <w:sz w:val="24"/>
          <w:szCs w:val="24"/>
        </w:rPr>
        <w:t>Diversity Equity Inclusion Award 2023</w:t>
      </w:r>
      <w:r w:rsidR="0075772A">
        <w:rPr>
          <w:rFonts w:ascii="Times New Roman" w:eastAsia="Times New Roman" w:hAnsi="Times New Roman" w:cs="Times New Roman"/>
          <w:sz w:val="24"/>
          <w:szCs w:val="24"/>
        </w:rPr>
        <w:t xml:space="preserve"> &amp; 2024</w:t>
      </w:r>
    </w:p>
    <w:p w14:paraId="2425B681" w14:textId="54A81BC7" w:rsidR="00ED7EE1" w:rsidRPr="001D5170" w:rsidRDefault="00ED7EE1" w:rsidP="009B5195">
      <w:pPr>
        <w:pStyle w:val="ListParagraph"/>
        <w:shd w:val="clear" w:color="auto" w:fill="FFFFFF"/>
        <w:spacing w:after="225" w:line="240" w:lineRule="auto"/>
        <w:ind w:left="360"/>
        <w:rPr>
          <w:rFonts w:ascii="Times New Roman" w:eastAsia="Times New Roman" w:hAnsi="Times New Roman" w:cs="Times New Roman"/>
          <w:sz w:val="24"/>
          <w:szCs w:val="24"/>
        </w:rPr>
      </w:pPr>
    </w:p>
    <w:p w14:paraId="3BDAD2C6" w14:textId="77777777" w:rsidR="005C7499" w:rsidRPr="001D5170" w:rsidRDefault="005C7499" w:rsidP="005C7499">
      <w:p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b/>
          <w:bCs/>
          <w:sz w:val="24"/>
          <w:szCs w:val="24"/>
        </w:rPr>
        <w:t>RIHousing </w:t>
      </w:r>
      <w:r w:rsidRPr="001D5170">
        <w:rPr>
          <w:rFonts w:ascii="Times New Roman" w:eastAsia="Times New Roman" w:hAnsi="Times New Roman" w:cs="Times New Roman"/>
          <w:sz w:val="24"/>
          <w:szCs w:val="24"/>
        </w:rPr>
        <w:t>strives to ensure that all people who live or work in Rhode Island can afford a healthy, attractive home that meets their needs.  A good home provides the foundation upon which individuals and families thrive, children learn and grow, and communities prosper.</w:t>
      </w:r>
    </w:p>
    <w:p w14:paraId="54D4DB28" w14:textId="77777777" w:rsidR="005C7499" w:rsidRPr="001D5170" w:rsidRDefault="005C7499" w:rsidP="005C7499">
      <w:p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 To achieve our mission, we:</w:t>
      </w:r>
    </w:p>
    <w:p w14:paraId="04E87696" w14:textId="6F9239E7" w:rsidR="00ED7EE1" w:rsidRPr="001D5170" w:rsidRDefault="00ED7EE1" w:rsidP="00047282">
      <w:pPr>
        <w:pStyle w:val="ListParagraph"/>
        <w:numPr>
          <w:ilvl w:val="0"/>
          <w:numId w:val="2"/>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 xml:space="preserve">Offer fair, </w:t>
      </w:r>
      <w:r w:rsidR="00DB02E8" w:rsidRPr="001D5170">
        <w:rPr>
          <w:rFonts w:ascii="Times New Roman" w:eastAsia="Times New Roman" w:hAnsi="Times New Roman" w:cs="Times New Roman"/>
          <w:sz w:val="24"/>
          <w:szCs w:val="24"/>
        </w:rPr>
        <w:t>affordable,</w:t>
      </w:r>
      <w:r w:rsidRPr="001D5170">
        <w:rPr>
          <w:rFonts w:ascii="Times New Roman" w:eastAsia="Times New Roman" w:hAnsi="Times New Roman" w:cs="Times New Roman"/>
          <w:sz w:val="24"/>
          <w:szCs w:val="24"/>
        </w:rPr>
        <w:t xml:space="preserve"> and innovative lending programs.</w:t>
      </w:r>
    </w:p>
    <w:p w14:paraId="6519FEEE" w14:textId="77777777" w:rsidR="00ED7EE1" w:rsidRPr="001D5170" w:rsidRDefault="00ED7EE1" w:rsidP="00047282">
      <w:pPr>
        <w:pStyle w:val="ListParagraph"/>
        <w:numPr>
          <w:ilvl w:val="0"/>
          <w:numId w:val="2"/>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Provide housing-related education to consumers and others.</w:t>
      </w:r>
    </w:p>
    <w:p w14:paraId="3155D145" w14:textId="77777777" w:rsidR="00ED7EE1" w:rsidRPr="001D5170" w:rsidRDefault="00ED7EE1" w:rsidP="00047282">
      <w:pPr>
        <w:pStyle w:val="ListParagraph"/>
        <w:numPr>
          <w:ilvl w:val="0"/>
          <w:numId w:val="2"/>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Promote and finance sensible development that builds healthy, vibrant communities.</w:t>
      </w:r>
    </w:p>
    <w:p w14:paraId="444A119E" w14:textId="77777777" w:rsidR="00ED7EE1" w:rsidRPr="001D5170" w:rsidRDefault="00ED7EE1" w:rsidP="00047282">
      <w:pPr>
        <w:pStyle w:val="ListParagraph"/>
        <w:numPr>
          <w:ilvl w:val="0"/>
          <w:numId w:val="2"/>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Provide housing grants and subsidies to Rhode Islanders with the greatest need.</w:t>
      </w:r>
    </w:p>
    <w:p w14:paraId="6892B429" w14:textId="77777777" w:rsidR="00ED7EE1" w:rsidRPr="001D5170" w:rsidRDefault="00ED7EE1" w:rsidP="00047282">
      <w:pPr>
        <w:pStyle w:val="ListParagraph"/>
        <w:numPr>
          <w:ilvl w:val="0"/>
          <w:numId w:val="2"/>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Team up with partners to improve everything we do.</w:t>
      </w:r>
    </w:p>
    <w:p w14:paraId="3524B6B6" w14:textId="2BA8F4D4" w:rsidR="0099598B" w:rsidRDefault="005C7499" w:rsidP="005C7499">
      <w:p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b/>
          <w:sz w:val="24"/>
          <w:szCs w:val="24"/>
        </w:rPr>
        <w:t>RIHousing</w:t>
      </w:r>
      <w:r w:rsidRPr="001D5170">
        <w:rPr>
          <w:rFonts w:ascii="Times New Roman" w:eastAsia="Times New Roman" w:hAnsi="Times New Roman" w:cs="Times New Roman"/>
          <w:sz w:val="24"/>
          <w:szCs w:val="24"/>
        </w:rPr>
        <w:t xml:space="preserve"> uses its resources to provide low-interest loans, grants, </w:t>
      </w:r>
      <w:r w:rsidR="00DB02E8" w:rsidRPr="001D5170">
        <w:rPr>
          <w:rFonts w:ascii="Times New Roman" w:eastAsia="Times New Roman" w:hAnsi="Times New Roman" w:cs="Times New Roman"/>
          <w:sz w:val="24"/>
          <w:szCs w:val="24"/>
        </w:rPr>
        <w:t>education,</w:t>
      </w:r>
      <w:r w:rsidRPr="001D5170">
        <w:rPr>
          <w:rFonts w:ascii="Times New Roman" w:eastAsia="Times New Roman" w:hAnsi="Times New Roman" w:cs="Times New Roman"/>
          <w:sz w:val="24"/>
          <w:szCs w:val="24"/>
        </w:rPr>
        <w:t xml:space="preserve"> and assistance to help Rhode Islanders find, rent, buy, build, and keep a good home. Created by the General Assembly in 1973, RIHousing is a privately funded public purpose corporation. RIHousing requires its employees to be highly motivated and knowledgeable, have a sound understanding of the changing needs of Rhode Island's housing market, be willing to work within and toward a smoothly integrated operation, demonstrate a commitment to serve the people of Rhode Island, especially those with low and moderate incomes in need of safe and affordable homes, and possess a high level of integrity and deep respect for all Rhode Islanders, including customers, partners and fellow employees.</w:t>
      </w:r>
      <w:bookmarkEnd w:id="0"/>
    </w:p>
    <w:p w14:paraId="36288C1B" w14:textId="77777777" w:rsidR="00CD1374" w:rsidRDefault="00CD1374" w:rsidP="005C7499">
      <w:pPr>
        <w:shd w:val="clear" w:color="auto" w:fill="FFFFFF"/>
        <w:spacing w:after="225" w:line="240" w:lineRule="auto"/>
        <w:rPr>
          <w:rFonts w:ascii="Times New Roman" w:eastAsia="Times New Roman" w:hAnsi="Times New Roman" w:cs="Times New Roman"/>
          <w:sz w:val="24"/>
          <w:szCs w:val="24"/>
        </w:rPr>
      </w:pPr>
    </w:p>
    <w:p w14:paraId="27AC9C74" w14:textId="77777777" w:rsidR="00CD1374" w:rsidRPr="00CD1374" w:rsidRDefault="00CD1374" w:rsidP="00CD1374">
      <w:pPr>
        <w:shd w:val="clear" w:color="auto" w:fill="FFFFFF"/>
        <w:spacing w:after="225" w:line="240" w:lineRule="auto"/>
        <w:rPr>
          <w:rFonts w:ascii="Times New Roman" w:eastAsia="Times New Roman" w:hAnsi="Times New Roman" w:cs="Times New Roman"/>
          <w:sz w:val="24"/>
          <w:szCs w:val="24"/>
        </w:rPr>
      </w:pPr>
      <w:r w:rsidRPr="00CD1374">
        <w:rPr>
          <w:rFonts w:ascii="Times New Roman" w:eastAsia="Times New Roman" w:hAnsi="Times New Roman" w:cs="Times New Roman"/>
          <w:sz w:val="24"/>
          <w:szCs w:val="24"/>
        </w:rPr>
        <w:t xml:space="preserve">Please apply through our career site: </w:t>
      </w:r>
      <w:hyperlink r:id="rId9" w:history="1">
        <w:r w:rsidRPr="00CD1374">
          <w:rPr>
            <w:rStyle w:val="Hyperlink"/>
            <w:rFonts w:ascii="Times New Roman" w:eastAsia="Times New Roman" w:hAnsi="Times New Roman" w:cs="Times New Roman"/>
            <w:sz w:val="24"/>
            <w:szCs w:val="24"/>
          </w:rPr>
          <w:t>https://www.rihousing.com/careers/</w:t>
        </w:r>
      </w:hyperlink>
      <w:r w:rsidRPr="00CD1374">
        <w:rPr>
          <w:rFonts w:ascii="Times New Roman" w:eastAsia="Times New Roman" w:hAnsi="Times New Roman" w:cs="Times New Roman"/>
          <w:sz w:val="24"/>
          <w:szCs w:val="24"/>
        </w:rPr>
        <w:t xml:space="preserve"> </w:t>
      </w:r>
    </w:p>
    <w:p w14:paraId="23FAC690" w14:textId="77777777" w:rsidR="00CD1374" w:rsidRPr="00CD1374" w:rsidRDefault="00CD1374" w:rsidP="00CD1374">
      <w:pPr>
        <w:shd w:val="clear" w:color="auto" w:fill="FFFFFF"/>
        <w:spacing w:after="225" w:line="240" w:lineRule="auto"/>
        <w:rPr>
          <w:rFonts w:ascii="Times New Roman" w:eastAsia="Times New Roman" w:hAnsi="Times New Roman" w:cs="Times New Roman"/>
          <w:sz w:val="24"/>
          <w:szCs w:val="24"/>
        </w:rPr>
      </w:pPr>
      <w:r w:rsidRPr="00CD1374">
        <w:rPr>
          <w:rFonts w:ascii="Times New Roman" w:eastAsia="Times New Roman" w:hAnsi="Times New Roman" w:cs="Times New Roman"/>
          <w:sz w:val="24"/>
          <w:szCs w:val="24"/>
        </w:rPr>
        <w:t>Contact Name: Hlee Thao</w:t>
      </w:r>
    </w:p>
    <w:p w14:paraId="66A05388" w14:textId="77777777" w:rsidR="00CD1374" w:rsidRPr="00CD1374" w:rsidRDefault="00CD1374" w:rsidP="00CD1374">
      <w:pPr>
        <w:shd w:val="clear" w:color="auto" w:fill="FFFFFF"/>
        <w:spacing w:after="225" w:line="240" w:lineRule="auto"/>
        <w:rPr>
          <w:rFonts w:ascii="Times New Roman" w:eastAsia="Times New Roman" w:hAnsi="Times New Roman" w:cs="Times New Roman"/>
          <w:sz w:val="24"/>
          <w:szCs w:val="24"/>
        </w:rPr>
      </w:pPr>
      <w:r w:rsidRPr="00CD1374">
        <w:rPr>
          <w:rFonts w:ascii="Times New Roman" w:eastAsia="Times New Roman" w:hAnsi="Times New Roman" w:cs="Times New Roman"/>
          <w:sz w:val="24"/>
          <w:szCs w:val="24"/>
        </w:rPr>
        <w:t xml:space="preserve">Contact Email: hthao@rihousing.com </w:t>
      </w:r>
    </w:p>
    <w:p w14:paraId="594B2811" w14:textId="1BA1D622" w:rsidR="00CD1374" w:rsidRPr="0099598B" w:rsidRDefault="00CD1374" w:rsidP="005C7499">
      <w:pPr>
        <w:shd w:val="clear" w:color="auto" w:fill="FFFFFF"/>
        <w:spacing w:after="225" w:line="240" w:lineRule="auto"/>
        <w:rPr>
          <w:rFonts w:ascii="Times New Roman" w:eastAsia="Times New Roman" w:hAnsi="Times New Roman" w:cs="Times New Roman"/>
          <w:sz w:val="24"/>
          <w:szCs w:val="24"/>
        </w:rPr>
      </w:pPr>
      <w:r w:rsidRPr="00CD1374">
        <w:rPr>
          <w:rFonts w:ascii="Times New Roman" w:eastAsia="Times New Roman" w:hAnsi="Times New Roman" w:cs="Times New Roman"/>
          <w:sz w:val="24"/>
          <w:szCs w:val="24"/>
        </w:rPr>
        <w:t>Contact Phone: 401-457-1137</w:t>
      </w:r>
    </w:p>
    <w:sectPr w:rsidR="00CD1374" w:rsidRPr="0099598B" w:rsidSect="005606F1">
      <w:pgSz w:w="12240" w:h="15840" w:code="1"/>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C1A53"/>
    <w:multiLevelType w:val="hybridMultilevel"/>
    <w:tmpl w:val="2FECD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E1A37"/>
    <w:multiLevelType w:val="hybridMultilevel"/>
    <w:tmpl w:val="ECC2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2164B"/>
    <w:multiLevelType w:val="hybridMultilevel"/>
    <w:tmpl w:val="D1A2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054F5"/>
    <w:multiLevelType w:val="hybridMultilevel"/>
    <w:tmpl w:val="0D08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3645B"/>
    <w:multiLevelType w:val="hybridMultilevel"/>
    <w:tmpl w:val="6AD4B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7253E"/>
    <w:multiLevelType w:val="hybridMultilevel"/>
    <w:tmpl w:val="F69A07C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45063CF0"/>
    <w:multiLevelType w:val="hybridMultilevel"/>
    <w:tmpl w:val="1408E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C871E2"/>
    <w:multiLevelType w:val="hybridMultilevel"/>
    <w:tmpl w:val="9C448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0D4643"/>
    <w:multiLevelType w:val="hybridMultilevel"/>
    <w:tmpl w:val="79B82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F214B3"/>
    <w:multiLevelType w:val="hybridMultilevel"/>
    <w:tmpl w:val="894A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4EA3"/>
    <w:multiLevelType w:val="multilevel"/>
    <w:tmpl w:val="1FA6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EF1BD1"/>
    <w:multiLevelType w:val="hybridMultilevel"/>
    <w:tmpl w:val="AD344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6449D1"/>
    <w:multiLevelType w:val="hybridMultilevel"/>
    <w:tmpl w:val="13C82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5931559">
    <w:abstractNumId w:val="8"/>
  </w:num>
  <w:num w:numId="2" w16cid:durableId="1290283685">
    <w:abstractNumId w:val="6"/>
  </w:num>
  <w:num w:numId="3" w16cid:durableId="101416695">
    <w:abstractNumId w:val="1"/>
  </w:num>
  <w:num w:numId="4" w16cid:durableId="1359432164">
    <w:abstractNumId w:val="11"/>
  </w:num>
  <w:num w:numId="5" w16cid:durableId="1683781591">
    <w:abstractNumId w:val="9"/>
  </w:num>
  <w:num w:numId="6" w16cid:durableId="273168931">
    <w:abstractNumId w:val="3"/>
  </w:num>
  <w:num w:numId="7" w16cid:durableId="1695497428">
    <w:abstractNumId w:val="10"/>
  </w:num>
  <w:num w:numId="8" w16cid:durableId="1501658953">
    <w:abstractNumId w:val="12"/>
  </w:num>
  <w:num w:numId="9" w16cid:durableId="163131733">
    <w:abstractNumId w:val="7"/>
  </w:num>
  <w:num w:numId="10" w16cid:durableId="257834512">
    <w:abstractNumId w:val="4"/>
  </w:num>
  <w:num w:numId="11" w16cid:durableId="1796563247">
    <w:abstractNumId w:val="2"/>
  </w:num>
  <w:num w:numId="12" w16cid:durableId="167867369">
    <w:abstractNumId w:val="0"/>
  </w:num>
  <w:num w:numId="13" w16cid:durableId="166627839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99"/>
    <w:rsid w:val="00000911"/>
    <w:rsid w:val="00002DD4"/>
    <w:rsid w:val="00003CA0"/>
    <w:rsid w:val="000104CC"/>
    <w:rsid w:val="00026674"/>
    <w:rsid w:val="00027018"/>
    <w:rsid w:val="00031E93"/>
    <w:rsid w:val="00032786"/>
    <w:rsid w:val="00034B44"/>
    <w:rsid w:val="00035EA2"/>
    <w:rsid w:val="00046E94"/>
    <w:rsid w:val="00047282"/>
    <w:rsid w:val="00050183"/>
    <w:rsid w:val="0006152E"/>
    <w:rsid w:val="00061531"/>
    <w:rsid w:val="00066758"/>
    <w:rsid w:val="000911AD"/>
    <w:rsid w:val="000A2B77"/>
    <w:rsid w:val="000B24AE"/>
    <w:rsid w:val="000D5DF4"/>
    <w:rsid w:val="000E1C12"/>
    <w:rsid w:val="000E51FA"/>
    <w:rsid w:val="000F635B"/>
    <w:rsid w:val="001077F3"/>
    <w:rsid w:val="00111DE0"/>
    <w:rsid w:val="00115513"/>
    <w:rsid w:val="001308CB"/>
    <w:rsid w:val="001325D6"/>
    <w:rsid w:val="00151FD5"/>
    <w:rsid w:val="00153C7B"/>
    <w:rsid w:val="001739A0"/>
    <w:rsid w:val="001838BA"/>
    <w:rsid w:val="00183BAC"/>
    <w:rsid w:val="0019578C"/>
    <w:rsid w:val="001A7855"/>
    <w:rsid w:val="001B44B3"/>
    <w:rsid w:val="001B6110"/>
    <w:rsid w:val="001D47D4"/>
    <w:rsid w:val="001D5170"/>
    <w:rsid w:val="001E5823"/>
    <w:rsid w:val="001F1597"/>
    <w:rsid w:val="001F2856"/>
    <w:rsid w:val="00201149"/>
    <w:rsid w:val="0022602B"/>
    <w:rsid w:val="002359C9"/>
    <w:rsid w:val="002558A3"/>
    <w:rsid w:val="002607F3"/>
    <w:rsid w:val="00265CF6"/>
    <w:rsid w:val="0027053B"/>
    <w:rsid w:val="00276E0C"/>
    <w:rsid w:val="00291357"/>
    <w:rsid w:val="00291DE8"/>
    <w:rsid w:val="002B418C"/>
    <w:rsid w:val="002B6B94"/>
    <w:rsid w:val="002D22B8"/>
    <w:rsid w:val="002D3B64"/>
    <w:rsid w:val="002E3986"/>
    <w:rsid w:val="002F1264"/>
    <w:rsid w:val="002F3719"/>
    <w:rsid w:val="002F7DF9"/>
    <w:rsid w:val="00302105"/>
    <w:rsid w:val="00312143"/>
    <w:rsid w:val="00332783"/>
    <w:rsid w:val="00353F42"/>
    <w:rsid w:val="00354CD0"/>
    <w:rsid w:val="00362451"/>
    <w:rsid w:val="00365841"/>
    <w:rsid w:val="00374AF6"/>
    <w:rsid w:val="00375332"/>
    <w:rsid w:val="003771CF"/>
    <w:rsid w:val="003802A7"/>
    <w:rsid w:val="00381F94"/>
    <w:rsid w:val="00397451"/>
    <w:rsid w:val="003A4920"/>
    <w:rsid w:val="003B0CF9"/>
    <w:rsid w:val="003D15C3"/>
    <w:rsid w:val="003D21CD"/>
    <w:rsid w:val="003E3FBC"/>
    <w:rsid w:val="003F63D3"/>
    <w:rsid w:val="00400B45"/>
    <w:rsid w:val="00402337"/>
    <w:rsid w:val="004236E2"/>
    <w:rsid w:val="004307BE"/>
    <w:rsid w:val="00432277"/>
    <w:rsid w:val="00443582"/>
    <w:rsid w:val="00446892"/>
    <w:rsid w:val="004504C9"/>
    <w:rsid w:val="00460F3F"/>
    <w:rsid w:val="00471A45"/>
    <w:rsid w:val="00493BDF"/>
    <w:rsid w:val="00496836"/>
    <w:rsid w:val="004A5B3E"/>
    <w:rsid w:val="004B05B1"/>
    <w:rsid w:val="004C21F8"/>
    <w:rsid w:val="004C4F3F"/>
    <w:rsid w:val="004D3CA5"/>
    <w:rsid w:val="004D4D2E"/>
    <w:rsid w:val="004E25F6"/>
    <w:rsid w:val="005009B5"/>
    <w:rsid w:val="0050364C"/>
    <w:rsid w:val="00507D34"/>
    <w:rsid w:val="00517DD1"/>
    <w:rsid w:val="00534336"/>
    <w:rsid w:val="00550737"/>
    <w:rsid w:val="00554BBA"/>
    <w:rsid w:val="005606F1"/>
    <w:rsid w:val="00571D04"/>
    <w:rsid w:val="005855C2"/>
    <w:rsid w:val="00585B7A"/>
    <w:rsid w:val="00593C1B"/>
    <w:rsid w:val="005A2B9E"/>
    <w:rsid w:val="005B3B75"/>
    <w:rsid w:val="005C24F2"/>
    <w:rsid w:val="005C4DF9"/>
    <w:rsid w:val="005C5264"/>
    <w:rsid w:val="005C7499"/>
    <w:rsid w:val="005E7EB5"/>
    <w:rsid w:val="0060563B"/>
    <w:rsid w:val="00607872"/>
    <w:rsid w:val="00621139"/>
    <w:rsid w:val="00644A80"/>
    <w:rsid w:val="00654348"/>
    <w:rsid w:val="00654F7D"/>
    <w:rsid w:val="00662548"/>
    <w:rsid w:val="00662CFA"/>
    <w:rsid w:val="0067167D"/>
    <w:rsid w:val="006A17EA"/>
    <w:rsid w:val="006A5CF1"/>
    <w:rsid w:val="006B33F4"/>
    <w:rsid w:val="006C06B2"/>
    <w:rsid w:val="006C21C5"/>
    <w:rsid w:val="006D059A"/>
    <w:rsid w:val="006D1189"/>
    <w:rsid w:val="006D1D9B"/>
    <w:rsid w:val="006E1235"/>
    <w:rsid w:val="006E37BC"/>
    <w:rsid w:val="006F3CCD"/>
    <w:rsid w:val="006F42FC"/>
    <w:rsid w:val="00714C9B"/>
    <w:rsid w:val="00724C81"/>
    <w:rsid w:val="00740DB1"/>
    <w:rsid w:val="00744242"/>
    <w:rsid w:val="00756D0D"/>
    <w:rsid w:val="0075772A"/>
    <w:rsid w:val="00760AD3"/>
    <w:rsid w:val="0076327C"/>
    <w:rsid w:val="0076572D"/>
    <w:rsid w:val="00780185"/>
    <w:rsid w:val="0079303F"/>
    <w:rsid w:val="00794784"/>
    <w:rsid w:val="007A1005"/>
    <w:rsid w:val="007B07F5"/>
    <w:rsid w:val="007B6FD3"/>
    <w:rsid w:val="007B725E"/>
    <w:rsid w:val="007C288D"/>
    <w:rsid w:val="007D01C1"/>
    <w:rsid w:val="007D61DF"/>
    <w:rsid w:val="008055D0"/>
    <w:rsid w:val="00821E0B"/>
    <w:rsid w:val="008247C7"/>
    <w:rsid w:val="00826A71"/>
    <w:rsid w:val="00827E3F"/>
    <w:rsid w:val="00844F20"/>
    <w:rsid w:val="0085030A"/>
    <w:rsid w:val="008528E8"/>
    <w:rsid w:val="00860532"/>
    <w:rsid w:val="00863205"/>
    <w:rsid w:val="00865986"/>
    <w:rsid w:val="008822E8"/>
    <w:rsid w:val="0088712B"/>
    <w:rsid w:val="008914A7"/>
    <w:rsid w:val="008918D6"/>
    <w:rsid w:val="008A028B"/>
    <w:rsid w:val="008A2A00"/>
    <w:rsid w:val="008A3F45"/>
    <w:rsid w:val="008B21B3"/>
    <w:rsid w:val="008B4FFE"/>
    <w:rsid w:val="008D564D"/>
    <w:rsid w:val="008F43A3"/>
    <w:rsid w:val="008F7970"/>
    <w:rsid w:val="00902430"/>
    <w:rsid w:val="00907CAC"/>
    <w:rsid w:val="00910C42"/>
    <w:rsid w:val="00913925"/>
    <w:rsid w:val="00926C0F"/>
    <w:rsid w:val="009341F8"/>
    <w:rsid w:val="009349A6"/>
    <w:rsid w:val="009376C1"/>
    <w:rsid w:val="0096361D"/>
    <w:rsid w:val="009642A0"/>
    <w:rsid w:val="009675BE"/>
    <w:rsid w:val="0097076B"/>
    <w:rsid w:val="00971B73"/>
    <w:rsid w:val="009815E4"/>
    <w:rsid w:val="00984329"/>
    <w:rsid w:val="00991F86"/>
    <w:rsid w:val="00994CD3"/>
    <w:rsid w:val="009956FF"/>
    <w:rsid w:val="0099598B"/>
    <w:rsid w:val="009A2042"/>
    <w:rsid w:val="009B12CF"/>
    <w:rsid w:val="009B5195"/>
    <w:rsid w:val="009E4F47"/>
    <w:rsid w:val="009F062F"/>
    <w:rsid w:val="009F276F"/>
    <w:rsid w:val="009F5F0E"/>
    <w:rsid w:val="00A02BC0"/>
    <w:rsid w:val="00A0571F"/>
    <w:rsid w:val="00A06335"/>
    <w:rsid w:val="00A104F0"/>
    <w:rsid w:val="00A11446"/>
    <w:rsid w:val="00A21C37"/>
    <w:rsid w:val="00A2306C"/>
    <w:rsid w:val="00A31927"/>
    <w:rsid w:val="00A601A6"/>
    <w:rsid w:val="00A70E3B"/>
    <w:rsid w:val="00A82A74"/>
    <w:rsid w:val="00A83A70"/>
    <w:rsid w:val="00A85579"/>
    <w:rsid w:val="00AB4736"/>
    <w:rsid w:val="00AE5DD6"/>
    <w:rsid w:val="00AF2986"/>
    <w:rsid w:val="00B164C5"/>
    <w:rsid w:val="00B20AC3"/>
    <w:rsid w:val="00B43EF7"/>
    <w:rsid w:val="00B45B5E"/>
    <w:rsid w:val="00B51066"/>
    <w:rsid w:val="00B515B6"/>
    <w:rsid w:val="00B520DA"/>
    <w:rsid w:val="00B5291B"/>
    <w:rsid w:val="00B62052"/>
    <w:rsid w:val="00B77377"/>
    <w:rsid w:val="00BC7438"/>
    <w:rsid w:val="00BD282C"/>
    <w:rsid w:val="00BE0767"/>
    <w:rsid w:val="00BE6C3D"/>
    <w:rsid w:val="00C1245D"/>
    <w:rsid w:val="00C131FA"/>
    <w:rsid w:val="00C16B1D"/>
    <w:rsid w:val="00C241EB"/>
    <w:rsid w:val="00C27BD4"/>
    <w:rsid w:val="00C31C1C"/>
    <w:rsid w:val="00C427C9"/>
    <w:rsid w:val="00C44330"/>
    <w:rsid w:val="00C52560"/>
    <w:rsid w:val="00C5275F"/>
    <w:rsid w:val="00C56035"/>
    <w:rsid w:val="00C800E2"/>
    <w:rsid w:val="00C9351A"/>
    <w:rsid w:val="00C94339"/>
    <w:rsid w:val="00CD1374"/>
    <w:rsid w:val="00CE1CC1"/>
    <w:rsid w:val="00CE2424"/>
    <w:rsid w:val="00CE6114"/>
    <w:rsid w:val="00CF6C94"/>
    <w:rsid w:val="00D01219"/>
    <w:rsid w:val="00D01A3C"/>
    <w:rsid w:val="00D037E5"/>
    <w:rsid w:val="00D11F99"/>
    <w:rsid w:val="00D13B13"/>
    <w:rsid w:val="00D20A38"/>
    <w:rsid w:val="00D238FC"/>
    <w:rsid w:val="00D35421"/>
    <w:rsid w:val="00D47D59"/>
    <w:rsid w:val="00D526EC"/>
    <w:rsid w:val="00D65F55"/>
    <w:rsid w:val="00D72706"/>
    <w:rsid w:val="00D74AE8"/>
    <w:rsid w:val="00D8469E"/>
    <w:rsid w:val="00DA5861"/>
    <w:rsid w:val="00DB02E8"/>
    <w:rsid w:val="00DC2BE1"/>
    <w:rsid w:val="00DD0957"/>
    <w:rsid w:val="00DF6845"/>
    <w:rsid w:val="00E05E78"/>
    <w:rsid w:val="00E13CE7"/>
    <w:rsid w:val="00E13EA1"/>
    <w:rsid w:val="00E145D7"/>
    <w:rsid w:val="00E177D5"/>
    <w:rsid w:val="00E2386F"/>
    <w:rsid w:val="00E32536"/>
    <w:rsid w:val="00E41B37"/>
    <w:rsid w:val="00E546A8"/>
    <w:rsid w:val="00E57060"/>
    <w:rsid w:val="00E60E10"/>
    <w:rsid w:val="00E6457B"/>
    <w:rsid w:val="00E77BF2"/>
    <w:rsid w:val="00E83203"/>
    <w:rsid w:val="00EA14E0"/>
    <w:rsid w:val="00EC60DE"/>
    <w:rsid w:val="00ED177A"/>
    <w:rsid w:val="00ED7EE1"/>
    <w:rsid w:val="00EE071E"/>
    <w:rsid w:val="00EE2B90"/>
    <w:rsid w:val="00EE7EFD"/>
    <w:rsid w:val="00EF5D7A"/>
    <w:rsid w:val="00F008BA"/>
    <w:rsid w:val="00F02923"/>
    <w:rsid w:val="00F171A2"/>
    <w:rsid w:val="00F3751F"/>
    <w:rsid w:val="00F529E9"/>
    <w:rsid w:val="00F54876"/>
    <w:rsid w:val="00F77403"/>
    <w:rsid w:val="00F85203"/>
    <w:rsid w:val="00F866D6"/>
    <w:rsid w:val="00F92149"/>
    <w:rsid w:val="00F966BA"/>
    <w:rsid w:val="00FA3EDC"/>
    <w:rsid w:val="00FB0FA1"/>
    <w:rsid w:val="00FB30F2"/>
    <w:rsid w:val="00FC1ACD"/>
    <w:rsid w:val="00FF0A51"/>
    <w:rsid w:val="00FF5261"/>
    <w:rsid w:val="00FF5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3D3D8"/>
  <w15:chartTrackingRefBased/>
  <w15:docId w15:val="{051DAF95-BFE7-415D-8CAD-E2D7BC62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499"/>
    <w:pPr>
      <w:ind w:left="720"/>
      <w:contextualSpacing/>
    </w:pPr>
  </w:style>
  <w:style w:type="character" w:styleId="Strong">
    <w:name w:val="Strong"/>
    <w:basedOn w:val="DefaultParagraphFont"/>
    <w:uiPriority w:val="22"/>
    <w:qFormat/>
    <w:rsid w:val="00C5275F"/>
    <w:rPr>
      <w:b/>
      <w:bCs/>
    </w:rPr>
  </w:style>
  <w:style w:type="character" w:styleId="Hyperlink">
    <w:name w:val="Hyperlink"/>
    <w:basedOn w:val="DefaultParagraphFont"/>
    <w:uiPriority w:val="99"/>
    <w:unhideWhenUsed/>
    <w:rsid w:val="00432277"/>
    <w:rPr>
      <w:color w:val="0000FF"/>
      <w:u w:val="single"/>
    </w:rPr>
  </w:style>
  <w:style w:type="character" w:styleId="UnresolvedMention">
    <w:name w:val="Unresolved Mention"/>
    <w:basedOn w:val="DefaultParagraphFont"/>
    <w:uiPriority w:val="99"/>
    <w:semiHidden/>
    <w:unhideWhenUsed/>
    <w:rsid w:val="00CD1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957042">
      <w:bodyDiv w:val="1"/>
      <w:marLeft w:val="0"/>
      <w:marRight w:val="0"/>
      <w:marTop w:val="0"/>
      <w:marBottom w:val="0"/>
      <w:divBdr>
        <w:top w:val="none" w:sz="0" w:space="0" w:color="auto"/>
        <w:left w:val="none" w:sz="0" w:space="0" w:color="auto"/>
        <w:bottom w:val="none" w:sz="0" w:space="0" w:color="auto"/>
        <w:right w:val="none" w:sz="0" w:space="0" w:color="auto"/>
      </w:divBdr>
    </w:div>
    <w:div w:id="292835908">
      <w:bodyDiv w:val="1"/>
      <w:marLeft w:val="0"/>
      <w:marRight w:val="0"/>
      <w:marTop w:val="0"/>
      <w:marBottom w:val="0"/>
      <w:divBdr>
        <w:top w:val="none" w:sz="0" w:space="0" w:color="auto"/>
        <w:left w:val="none" w:sz="0" w:space="0" w:color="auto"/>
        <w:bottom w:val="none" w:sz="0" w:space="0" w:color="auto"/>
        <w:right w:val="none" w:sz="0" w:space="0" w:color="auto"/>
      </w:divBdr>
    </w:div>
    <w:div w:id="376974033">
      <w:bodyDiv w:val="1"/>
      <w:marLeft w:val="0"/>
      <w:marRight w:val="0"/>
      <w:marTop w:val="0"/>
      <w:marBottom w:val="0"/>
      <w:divBdr>
        <w:top w:val="none" w:sz="0" w:space="0" w:color="auto"/>
        <w:left w:val="none" w:sz="0" w:space="0" w:color="auto"/>
        <w:bottom w:val="none" w:sz="0" w:space="0" w:color="auto"/>
        <w:right w:val="none" w:sz="0" w:space="0" w:color="auto"/>
      </w:divBdr>
    </w:div>
    <w:div w:id="477842403">
      <w:bodyDiv w:val="1"/>
      <w:marLeft w:val="0"/>
      <w:marRight w:val="0"/>
      <w:marTop w:val="0"/>
      <w:marBottom w:val="0"/>
      <w:divBdr>
        <w:top w:val="none" w:sz="0" w:space="0" w:color="auto"/>
        <w:left w:val="none" w:sz="0" w:space="0" w:color="auto"/>
        <w:bottom w:val="none" w:sz="0" w:space="0" w:color="auto"/>
        <w:right w:val="none" w:sz="0" w:space="0" w:color="auto"/>
      </w:divBdr>
    </w:div>
    <w:div w:id="1360740848">
      <w:bodyDiv w:val="1"/>
      <w:marLeft w:val="0"/>
      <w:marRight w:val="0"/>
      <w:marTop w:val="0"/>
      <w:marBottom w:val="0"/>
      <w:divBdr>
        <w:top w:val="none" w:sz="0" w:space="0" w:color="auto"/>
        <w:left w:val="none" w:sz="0" w:space="0" w:color="auto"/>
        <w:bottom w:val="none" w:sz="0" w:space="0" w:color="auto"/>
        <w:right w:val="none" w:sz="0" w:space="0" w:color="auto"/>
      </w:divBdr>
    </w:div>
    <w:div w:id="1392727291">
      <w:bodyDiv w:val="1"/>
      <w:marLeft w:val="0"/>
      <w:marRight w:val="0"/>
      <w:marTop w:val="0"/>
      <w:marBottom w:val="0"/>
      <w:divBdr>
        <w:top w:val="none" w:sz="0" w:space="0" w:color="auto"/>
        <w:left w:val="none" w:sz="0" w:space="0" w:color="auto"/>
        <w:bottom w:val="none" w:sz="0" w:space="0" w:color="auto"/>
        <w:right w:val="none" w:sz="0" w:space="0" w:color="auto"/>
      </w:divBdr>
    </w:div>
    <w:div w:id="192579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rihousing.com/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5E224907FE4E45977F99AB4C2EF3E1" ma:contentTypeVersion="18" ma:contentTypeDescription="Create a new document." ma:contentTypeScope="" ma:versionID="9fa91fc628af827c42d409a2afa6e0b0">
  <xsd:schema xmlns:xsd="http://www.w3.org/2001/XMLSchema" xmlns:xs="http://www.w3.org/2001/XMLSchema" xmlns:p="http://schemas.microsoft.com/office/2006/metadata/properties" xmlns:ns1="http://schemas.microsoft.com/sharepoint/v3" xmlns:ns2="c885d4f7-8d30-49b8-a3b0-42b540d2d7ac" xmlns:ns3="772c1f97-a03e-43bc-86c0-9ff61a1fdbff" targetNamespace="http://schemas.microsoft.com/office/2006/metadata/properties" ma:root="true" ma:fieldsID="88c5a040dc6e9428e371da8523b22434" ns1:_="" ns2:_="" ns3:_="">
    <xsd:import namespace="http://schemas.microsoft.com/sharepoint/v3"/>
    <xsd:import namespace="c885d4f7-8d30-49b8-a3b0-42b540d2d7ac"/>
    <xsd:import namespace="772c1f97-a03e-43bc-86c0-9ff61a1fdb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5d4f7-8d30-49b8-a3b0-42b540d2d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7303b8-e139-4625-a0cf-7f79d2d67bd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c1f97-a03e-43bc-86c0-9ff61a1fdb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fc2710-4a8d-4fea-b16c-6950e3f1aa85}" ma:internalName="TaxCatchAll" ma:showField="CatchAllData" ma:web="772c1f97-a03e-43bc-86c0-9ff61a1fd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885d4f7-8d30-49b8-a3b0-42b540d2d7ac">
      <Terms xmlns="http://schemas.microsoft.com/office/infopath/2007/PartnerControls"/>
    </lcf76f155ced4ddcb4097134ff3c332f>
    <TaxCatchAll xmlns="772c1f97-a03e-43bc-86c0-9ff61a1fdbff" xsi:nil="true"/>
    <_ip_UnifiedCompliancePolicyProperties xmlns="http://schemas.microsoft.com/sharepoint/v3" xsi:nil="true"/>
    <SharedWithUsers xmlns="772c1f97-a03e-43bc-86c0-9ff61a1fdbff">
      <UserInfo>
        <DisplayName/>
        <AccountId xsi:nil="true"/>
        <AccountType/>
      </UserInfo>
    </SharedWithUsers>
  </documentManagement>
</p:properties>
</file>

<file path=customXml/itemProps1.xml><?xml version="1.0" encoding="utf-8"?>
<ds:datastoreItem xmlns:ds="http://schemas.openxmlformats.org/officeDocument/2006/customXml" ds:itemID="{7F450678-A7B7-4FD4-A518-3566957E1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85d4f7-8d30-49b8-a3b0-42b540d2d7ac"/>
    <ds:schemaRef ds:uri="772c1f97-a03e-43bc-86c0-9ff61a1fd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C680E-31F8-47FD-A6C7-7A391C351E38}">
  <ds:schemaRefs>
    <ds:schemaRef ds:uri="http://schemas.microsoft.com/sharepoint/v3/contenttype/forms"/>
  </ds:schemaRefs>
</ds:datastoreItem>
</file>

<file path=customXml/itemProps3.xml><?xml version="1.0" encoding="utf-8"?>
<ds:datastoreItem xmlns:ds="http://schemas.openxmlformats.org/officeDocument/2006/customXml" ds:itemID="{0FB698DC-DCEB-4071-A0D5-B6BD19BE3F6A}">
  <ds:schemaRefs>
    <ds:schemaRef ds:uri="http://schemas.openxmlformats.org/officeDocument/2006/bibliography"/>
  </ds:schemaRefs>
</ds:datastoreItem>
</file>

<file path=customXml/itemProps4.xml><?xml version="1.0" encoding="utf-8"?>
<ds:datastoreItem xmlns:ds="http://schemas.openxmlformats.org/officeDocument/2006/customXml" ds:itemID="{22359E61-192A-4C56-AEE9-A5FAF99DDDC9}">
  <ds:schemaRefs>
    <ds:schemaRef ds:uri="http://schemas.microsoft.com/office/2006/metadata/properties"/>
    <ds:schemaRef ds:uri="http://schemas.microsoft.com/office/infopath/2007/PartnerControls"/>
    <ds:schemaRef ds:uri="http://schemas.microsoft.com/sharepoint/v3"/>
    <ds:schemaRef ds:uri="c885d4f7-8d30-49b8-a3b0-42b540d2d7ac"/>
    <ds:schemaRef ds:uri="772c1f97-a03e-43bc-86c0-9ff61a1fdbf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881</Words>
  <Characters>5607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Blecharczyk</dc:creator>
  <cp:keywords/>
  <dc:description/>
  <cp:lastModifiedBy>Rebecca Barrett</cp:lastModifiedBy>
  <cp:revision>4</cp:revision>
  <cp:lastPrinted>2023-11-08T14:45:00Z</cp:lastPrinted>
  <dcterms:created xsi:type="dcterms:W3CDTF">2025-01-17T00:34:00Z</dcterms:created>
  <dcterms:modified xsi:type="dcterms:W3CDTF">2025-01-17T16:18:00Z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0x010100805E224907FE4E45977F99AB4C2EF3E1</vt:lpwstr>
  </property>
  <property fmtid="{D5CDD505-2E9C-101B-9397-08002B2CF9AE}" pid="3" name="Order">
    <vt:r8>356000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GrammarlyDocumentId">
    <vt:lpwstr>2182233d6fdeb9cd28265dd870170334ff47536d8b4ab0bbce55ecd87d097510</vt:lpwstr>
  </property>
</Properties>
</file>